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43" w:rsidRPr="00CB51BD" w:rsidRDefault="00236943" w:rsidP="00236943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</w:rPr>
      </w:pPr>
      <w:r w:rsidRPr="00CB51BD">
        <w:rPr>
          <w:rFonts w:ascii="Tahoma" w:hAnsi="Tahoma" w:cs="Tahoma"/>
          <w:b/>
        </w:rPr>
        <w:t>Opozycja przedsierpniowa</w:t>
      </w:r>
    </w:p>
    <w:p w:rsidR="00933710" w:rsidRPr="00CB51BD" w:rsidRDefault="00933710" w:rsidP="00236943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</w:rPr>
      </w:pPr>
      <w:r w:rsidRPr="00CB51BD">
        <w:rPr>
          <w:rFonts w:ascii="Tahoma" w:hAnsi="Tahoma" w:cs="Tahoma"/>
          <w:b/>
        </w:rPr>
        <w:t>Klimat przed Grudniem</w:t>
      </w:r>
    </w:p>
    <w:p w:rsidR="00933710" w:rsidRPr="00CB51BD" w:rsidRDefault="00933710" w:rsidP="00236943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 xml:space="preserve">Pierwsza rewolta </w:t>
      </w:r>
      <w:r w:rsidR="00236943" w:rsidRPr="00CB51BD">
        <w:rPr>
          <w:rFonts w:ascii="Tahoma" w:hAnsi="Tahoma" w:cs="Tahoma"/>
        </w:rPr>
        <w:t>robotnicza przeciw</w:t>
      </w:r>
      <w:r w:rsidRPr="00CB51BD">
        <w:rPr>
          <w:rFonts w:ascii="Tahoma" w:hAnsi="Tahoma" w:cs="Tahoma"/>
        </w:rPr>
        <w:t>ko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komunistom - strajk dokerów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- wybuchła w porcie gdańskim już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w sierpniu </w:t>
      </w:r>
      <w:r w:rsidR="00236943" w:rsidRPr="00CB51BD">
        <w:rPr>
          <w:rFonts w:ascii="Tahoma" w:hAnsi="Tahoma" w:cs="Tahoma"/>
        </w:rPr>
        <w:t>1</w:t>
      </w:r>
      <w:r w:rsidRPr="00CB51BD">
        <w:rPr>
          <w:rFonts w:ascii="Tahoma" w:hAnsi="Tahoma" w:cs="Tahoma"/>
        </w:rPr>
        <w:t>946 roku. Dokerzy jako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pierwsi </w:t>
      </w:r>
      <w:r w:rsidR="00236943" w:rsidRPr="00CB51BD">
        <w:rPr>
          <w:rFonts w:ascii="Tahoma" w:hAnsi="Tahoma" w:cs="Tahoma"/>
        </w:rPr>
        <w:t>odważyli</w:t>
      </w:r>
      <w:r w:rsidRPr="00CB51BD">
        <w:rPr>
          <w:rFonts w:ascii="Tahoma" w:hAnsi="Tahoma" w:cs="Tahoma"/>
        </w:rPr>
        <w:t xml:space="preserve"> </w:t>
      </w:r>
      <w:r w:rsidR="00236943" w:rsidRPr="00CB51BD">
        <w:rPr>
          <w:rFonts w:ascii="Tahoma" w:hAnsi="Tahoma" w:cs="Tahoma"/>
        </w:rPr>
        <w:t>si</w:t>
      </w:r>
      <w:r w:rsidRPr="00CB51BD">
        <w:rPr>
          <w:rFonts w:ascii="Tahoma" w:hAnsi="Tahoma" w:cs="Tahoma"/>
        </w:rPr>
        <w:t xml:space="preserve">ę zażądać od </w:t>
      </w:r>
      <w:r w:rsidR="00236943" w:rsidRPr="00CB51BD">
        <w:rPr>
          <w:rFonts w:ascii="Tahoma" w:hAnsi="Tahoma" w:cs="Tahoma"/>
        </w:rPr>
        <w:t>„</w:t>
      </w:r>
      <w:r w:rsidRPr="00CB51BD">
        <w:rPr>
          <w:rFonts w:ascii="Tahoma" w:hAnsi="Tahoma" w:cs="Tahoma"/>
        </w:rPr>
        <w:t>władzy</w:t>
      </w:r>
      <w:r w:rsidR="00236943" w:rsidRPr="00CB51BD">
        <w:rPr>
          <w:rFonts w:ascii="Tahoma" w:hAnsi="Tahoma" w:cs="Tahoma"/>
        </w:rPr>
        <w:t xml:space="preserve"> robotniczej”</w:t>
      </w:r>
      <w:r w:rsidRPr="00CB51BD">
        <w:rPr>
          <w:rFonts w:ascii="Tahoma" w:hAnsi="Tahoma" w:cs="Tahoma"/>
        </w:rPr>
        <w:t xml:space="preserve"> poprawy warunków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pracy. </w:t>
      </w:r>
      <w:r w:rsidR="00236943" w:rsidRPr="00CB51BD">
        <w:rPr>
          <w:rFonts w:ascii="Tahoma" w:hAnsi="Tahoma" w:cs="Tahoma"/>
        </w:rPr>
        <w:t>Zapłacili</w:t>
      </w:r>
      <w:r w:rsidRPr="00CB51BD">
        <w:rPr>
          <w:rFonts w:ascii="Tahoma" w:hAnsi="Tahoma" w:cs="Tahoma"/>
        </w:rPr>
        <w:t xml:space="preserve"> za to wysoką cenę</w:t>
      </w:r>
      <w:r w:rsidR="00236943" w:rsidRPr="00CB51BD">
        <w:rPr>
          <w:rFonts w:ascii="Tahoma" w:hAnsi="Tahoma" w:cs="Tahoma"/>
        </w:rPr>
        <w:t xml:space="preserve"> -</w:t>
      </w:r>
      <w:r w:rsidRPr="00CB51BD">
        <w:rPr>
          <w:rFonts w:ascii="Tahoma" w:hAnsi="Tahoma" w:cs="Tahoma"/>
        </w:rPr>
        <w:t>uwięziono przeszło pół tysiąca ludzi.</w:t>
      </w:r>
      <w:r w:rsidR="00236943" w:rsidRPr="00CB51BD">
        <w:rPr>
          <w:rFonts w:ascii="Tahoma" w:hAnsi="Tahoma" w:cs="Tahoma"/>
        </w:rPr>
        <w:t xml:space="preserve"> W</w:t>
      </w:r>
      <w:r w:rsidRPr="00CB51BD">
        <w:rPr>
          <w:rFonts w:ascii="Tahoma" w:hAnsi="Tahoma" w:cs="Tahoma"/>
        </w:rPr>
        <w:t xml:space="preserve"> instalującym się systemie </w:t>
      </w:r>
      <w:r w:rsidR="00236943" w:rsidRPr="00CB51BD">
        <w:rPr>
          <w:rFonts w:ascii="Tahoma" w:hAnsi="Tahoma" w:cs="Tahoma"/>
        </w:rPr>
        <w:t xml:space="preserve">jakiekolwiek </w:t>
      </w:r>
      <w:r w:rsidRPr="00CB51BD">
        <w:rPr>
          <w:rFonts w:ascii="Tahoma" w:hAnsi="Tahoma" w:cs="Tahoma"/>
        </w:rPr>
        <w:t>żą</w:t>
      </w:r>
      <w:r w:rsidR="00236943" w:rsidRPr="00CB51BD">
        <w:rPr>
          <w:rFonts w:ascii="Tahoma" w:hAnsi="Tahoma" w:cs="Tahoma"/>
        </w:rPr>
        <w:t>dania w</w:t>
      </w:r>
      <w:r w:rsidRPr="00CB51BD">
        <w:rPr>
          <w:rFonts w:ascii="Tahoma" w:hAnsi="Tahoma" w:cs="Tahoma"/>
        </w:rPr>
        <w:t>obec władz, kontestowanie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rzeczywistości było zbrodnią.</w:t>
      </w:r>
    </w:p>
    <w:p w:rsidR="00933710" w:rsidRPr="00CB51BD" w:rsidRDefault="00933710" w:rsidP="00236943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Również podczas przełomowych dla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historii Polski dat, w latach 1956 i 1968 gdańszczanie pokazywali wyjątkową aktywność. Szczególnie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w 1968 roku - </w:t>
      </w:r>
      <w:r w:rsidR="00236943" w:rsidRPr="00CB51BD">
        <w:rPr>
          <w:rFonts w:ascii="Tahoma" w:hAnsi="Tahoma" w:cs="Tahoma"/>
        </w:rPr>
        <w:t>11</w:t>
      </w:r>
      <w:r w:rsidRPr="00CB51BD">
        <w:rPr>
          <w:rFonts w:ascii="Tahoma" w:hAnsi="Tahoma" w:cs="Tahoma"/>
        </w:rPr>
        <w:t xml:space="preserve"> marca w wiecu poparcia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dla warszawskich studentów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i proteście przeciwko ce</w:t>
      </w:r>
      <w:r w:rsidR="00236943" w:rsidRPr="00CB51BD">
        <w:rPr>
          <w:rFonts w:ascii="Tahoma" w:hAnsi="Tahoma" w:cs="Tahoma"/>
        </w:rPr>
        <w:t>n</w:t>
      </w:r>
      <w:r w:rsidRPr="00CB51BD">
        <w:rPr>
          <w:rFonts w:ascii="Tahoma" w:hAnsi="Tahoma" w:cs="Tahoma"/>
        </w:rPr>
        <w:t>zurze i łamaniu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wolności słowa uczestniczyło blisko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4000 studentów, a 15 marca odbyła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się w Gdańsku największa w kraju</w:t>
      </w:r>
      <w:r w:rsidR="0023694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manifestacja z udziałem ponad 20 </w:t>
      </w:r>
      <w:r w:rsidR="00236943" w:rsidRPr="00CB51BD">
        <w:rPr>
          <w:rFonts w:ascii="Tahoma" w:hAnsi="Tahoma" w:cs="Tahoma"/>
        </w:rPr>
        <w:t xml:space="preserve">tysięcy </w:t>
      </w:r>
      <w:r w:rsidRPr="00CB51BD">
        <w:rPr>
          <w:rFonts w:ascii="Tahoma" w:hAnsi="Tahoma" w:cs="Tahoma"/>
        </w:rPr>
        <w:t>osób.</w:t>
      </w:r>
    </w:p>
    <w:p w:rsidR="0061560D" w:rsidRPr="00CB51BD" w:rsidRDefault="00236943" w:rsidP="00236943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</w:rPr>
      </w:pPr>
      <w:r w:rsidRPr="00CB51BD">
        <w:rPr>
          <w:rFonts w:ascii="Tahoma" w:hAnsi="Tahoma" w:cs="Tahoma"/>
          <w:b/>
        </w:rPr>
        <w:t xml:space="preserve">Grudzień </w:t>
      </w:r>
    </w:p>
    <w:p w:rsidR="00236943" w:rsidRPr="00CB51BD" w:rsidRDefault="00236943" w:rsidP="00236943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W 1970 r. władza nakazała milicji i wojsku silą stłumić robotnicze protesty. Na Wybrzeżu zginęło co najmniej 39 robo</w:t>
      </w:r>
      <w:r w:rsidR="002E29C5" w:rsidRPr="00CB51BD">
        <w:rPr>
          <w:rFonts w:ascii="Tahoma" w:hAnsi="Tahoma" w:cs="Tahoma"/>
        </w:rPr>
        <w:t>tn</w:t>
      </w:r>
      <w:r w:rsidRPr="00CB51BD">
        <w:rPr>
          <w:rFonts w:ascii="Tahoma" w:hAnsi="Tahoma" w:cs="Tahoma"/>
        </w:rPr>
        <w:t xml:space="preserve">ików (6 ofiar w Gdańsku, 18 w Gdyni, 1 w Elblągu, 14 w Szczecinie). Służba Bezpieczeństwa starała się zatuszować prawdziwe </w:t>
      </w:r>
      <w:r w:rsidR="002E29C5" w:rsidRPr="00CB51BD">
        <w:rPr>
          <w:rFonts w:ascii="Tahoma" w:hAnsi="Tahoma" w:cs="Tahoma"/>
        </w:rPr>
        <w:t>przyczyny</w:t>
      </w:r>
      <w:r w:rsidRPr="00CB51BD">
        <w:rPr>
          <w:rFonts w:ascii="Tahoma" w:hAnsi="Tahoma" w:cs="Tahoma"/>
        </w:rPr>
        <w:t xml:space="preserve"> zgonów, można więc przypuszczać, </w:t>
      </w:r>
      <w:r w:rsidR="002E29C5" w:rsidRPr="00CB51BD">
        <w:rPr>
          <w:rFonts w:ascii="Tahoma" w:hAnsi="Tahoma" w:cs="Tahoma"/>
        </w:rPr>
        <w:t>że ofi</w:t>
      </w:r>
      <w:r w:rsidRPr="00CB51BD">
        <w:rPr>
          <w:rFonts w:ascii="Tahoma" w:hAnsi="Tahoma" w:cs="Tahoma"/>
        </w:rPr>
        <w:t xml:space="preserve">ar było więcej. Gdy władzy zdawało się, że rany się zabliźniły, a ludzie zapomnieli, garstka gdańskich opozycjonistów, doskonale </w:t>
      </w:r>
      <w:r w:rsidR="002E29C5" w:rsidRPr="00CB51BD">
        <w:rPr>
          <w:rFonts w:ascii="Tahoma" w:hAnsi="Tahoma" w:cs="Tahoma"/>
        </w:rPr>
        <w:t>odczytując</w:t>
      </w:r>
      <w:r w:rsidRPr="00CB51BD">
        <w:rPr>
          <w:rFonts w:ascii="Tahoma" w:hAnsi="Tahoma" w:cs="Tahoma"/>
        </w:rPr>
        <w:t xml:space="preserve"> nastroje społeczne i zmiany dokonane w świadomości przez legendę Grudnia, zaczęła organizować opór. </w:t>
      </w:r>
      <w:r w:rsidR="002E29C5" w:rsidRPr="00CB51BD">
        <w:rPr>
          <w:rFonts w:ascii="Tahoma" w:hAnsi="Tahoma" w:cs="Tahoma"/>
        </w:rPr>
        <w:t>Zarówno dla RMP i WZZ Wy</w:t>
      </w:r>
      <w:r w:rsidRPr="00CB51BD">
        <w:rPr>
          <w:rFonts w:ascii="Tahoma" w:hAnsi="Tahoma" w:cs="Tahoma"/>
        </w:rPr>
        <w:t>brzeża Grudzień był punktem odniesienia, symbolem sprzeciwu wobec władzy ludowej. Kolejne rocznice były poprzedzane więc przez akcje ulotkowe, kolportowano</w:t>
      </w:r>
      <w:r w:rsidR="0061560D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tysiące małych i większych klepsydr, A kolejne rocznice grudniowej </w:t>
      </w:r>
      <w:r w:rsidR="002E29C5" w:rsidRPr="00CB51BD">
        <w:rPr>
          <w:rFonts w:ascii="Tahoma" w:hAnsi="Tahoma" w:cs="Tahoma"/>
        </w:rPr>
        <w:t>zbrodni stawały się również dl</w:t>
      </w:r>
      <w:r w:rsidRPr="00CB51BD">
        <w:rPr>
          <w:rFonts w:ascii="Tahoma" w:hAnsi="Tahoma" w:cs="Tahoma"/>
        </w:rPr>
        <w:t xml:space="preserve">a </w:t>
      </w:r>
      <w:r w:rsidR="002E29C5" w:rsidRPr="00CB51BD">
        <w:rPr>
          <w:rFonts w:ascii="Tahoma" w:hAnsi="Tahoma" w:cs="Tahoma"/>
        </w:rPr>
        <w:t>działaczy</w:t>
      </w:r>
      <w:r w:rsidRPr="00CB51BD">
        <w:rPr>
          <w:rFonts w:ascii="Tahoma" w:hAnsi="Tahoma" w:cs="Tahoma"/>
        </w:rPr>
        <w:t xml:space="preserve"> gdańskiej opozycji okazją</w:t>
      </w:r>
      <w:r w:rsidR="002E29C5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do publicznych wystąpień, manifestowania patriotyzmu. Ludzie masowo </w:t>
      </w:r>
      <w:r w:rsidR="002E29C5" w:rsidRPr="00CB51BD">
        <w:rPr>
          <w:rFonts w:ascii="Tahoma" w:hAnsi="Tahoma" w:cs="Tahoma"/>
        </w:rPr>
        <w:t>gromadzili</w:t>
      </w:r>
      <w:r w:rsidRPr="00CB51BD">
        <w:rPr>
          <w:rFonts w:ascii="Tahoma" w:hAnsi="Tahoma" w:cs="Tahoma"/>
        </w:rPr>
        <w:t xml:space="preserve"> się w miejscach, gdzie</w:t>
      </w:r>
      <w:r w:rsidR="002E29C5" w:rsidRPr="00CB51BD">
        <w:rPr>
          <w:rFonts w:ascii="Tahoma" w:hAnsi="Tahoma" w:cs="Tahoma"/>
        </w:rPr>
        <w:t xml:space="preserve"> ginęli „</w:t>
      </w:r>
      <w:proofErr w:type="spellStart"/>
      <w:r w:rsidRPr="00CB51BD">
        <w:rPr>
          <w:rFonts w:ascii="Tahoma" w:hAnsi="Tahoma" w:cs="Tahoma"/>
        </w:rPr>
        <w:t>grudniowcy</w:t>
      </w:r>
      <w:proofErr w:type="spellEnd"/>
      <w:r w:rsidR="002E29C5" w:rsidRPr="00CB51BD">
        <w:rPr>
          <w:rFonts w:ascii="Tahoma" w:hAnsi="Tahoma" w:cs="Tahoma"/>
        </w:rPr>
        <w:t>”</w:t>
      </w:r>
      <w:r w:rsidRPr="00CB51BD">
        <w:rPr>
          <w:rFonts w:ascii="Tahoma" w:hAnsi="Tahoma" w:cs="Tahoma"/>
        </w:rPr>
        <w:t>, składając wieńce i domagając się od komunistyczne</w:t>
      </w:r>
      <w:r w:rsidR="006A5033" w:rsidRPr="00CB51BD">
        <w:rPr>
          <w:rFonts w:ascii="Tahoma" w:hAnsi="Tahoma" w:cs="Tahoma"/>
        </w:rPr>
        <w:t>j</w:t>
      </w:r>
      <w:r w:rsidRPr="00CB51BD">
        <w:rPr>
          <w:rFonts w:ascii="Tahoma" w:hAnsi="Tahoma" w:cs="Tahoma"/>
        </w:rPr>
        <w:t xml:space="preserve"> władzy </w:t>
      </w:r>
      <w:r w:rsidR="002E29C5" w:rsidRPr="00CB51BD">
        <w:rPr>
          <w:rFonts w:ascii="Tahoma" w:hAnsi="Tahoma" w:cs="Tahoma"/>
        </w:rPr>
        <w:t>uczczenia</w:t>
      </w:r>
      <w:r w:rsidRPr="00CB51BD">
        <w:rPr>
          <w:rFonts w:ascii="Tahoma" w:hAnsi="Tahoma" w:cs="Tahoma"/>
        </w:rPr>
        <w:t xml:space="preserve"> ich pamięci. Manifestacja grudniowa z 18 grudnia 1979 r. tak dalece zaniepokoiła gdańską bezpiekę, że pojawił się pomysł przebudowy okolic bramy nr </w:t>
      </w:r>
      <w:r w:rsidR="006A5033" w:rsidRPr="00CB51BD">
        <w:rPr>
          <w:rFonts w:ascii="Tahoma" w:hAnsi="Tahoma" w:cs="Tahoma"/>
        </w:rPr>
        <w:t>2</w:t>
      </w:r>
      <w:r w:rsidRPr="00CB51BD">
        <w:rPr>
          <w:rFonts w:ascii="Tahoma" w:hAnsi="Tahoma" w:cs="Tahoma"/>
        </w:rPr>
        <w:t>.</w:t>
      </w:r>
      <w:r w:rsidR="006A5033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Proponowano otoczenie murem miejsca, w którym zginęli gdańscy stoczniowcy i włączenie go </w:t>
      </w:r>
      <w:r w:rsidR="002E29C5" w:rsidRPr="00CB51BD">
        <w:rPr>
          <w:rFonts w:ascii="Tahoma" w:hAnsi="Tahoma" w:cs="Tahoma"/>
        </w:rPr>
        <w:t>bezpośrednio</w:t>
      </w:r>
      <w:r w:rsidRPr="00CB51BD">
        <w:rPr>
          <w:rFonts w:ascii="Tahoma" w:hAnsi="Tahoma" w:cs="Tahoma"/>
        </w:rPr>
        <w:t xml:space="preserve"> do terenu stoczni, aby uniemożliwić organizację kolejnych rocznic.</w:t>
      </w:r>
    </w:p>
    <w:p w:rsidR="00236943" w:rsidRPr="00CB51BD" w:rsidRDefault="00236943" w:rsidP="00933710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</w:rPr>
      </w:pPr>
      <w:r w:rsidRPr="00CB51BD">
        <w:rPr>
          <w:rFonts w:ascii="Tahoma" w:hAnsi="Tahoma" w:cs="Tahoma"/>
          <w:b/>
        </w:rPr>
        <w:t>Przed Sierpniem</w:t>
      </w:r>
    </w:p>
    <w:p w:rsidR="00E81605" w:rsidRPr="00CB51BD" w:rsidRDefault="006D163F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Ed</w:t>
      </w:r>
      <w:r w:rsidR="009E36B2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ard Gierek, który został 1 sekretarzem PZPR po kr</w:t>
      </w:r>
      <w:r w:rsidR="009E36B2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 xml:space="preserve">awych zajściach na Wybrzeżu w 1970 r., dość </w:t>
      </w:r>
      <w:r w:rsidR="009E36B2" w:rsidRPr="00CB51BD">
        <w:rPr>
          <w:rFonts w:ascii="Tahoma" w:hAnsi="Tahoma" w:cs="Tahoma"/>
        </w:rPr>
        <w:t>szybko</w:t>
      </w:r>
      <w:r w:rsidRPr="00CB51BD">
        <w:rPr>
          <w:rFonts w:ascii="Tahoma" w:hAnsi="Tahoma" w:cs="Tahoma"/>
        </w:rPr>
        <w:t xml:space="preserve"> zdobył zaufanie </w:t>
      </w:r>
      <w:r w:rsidR="009E36B2" w:rsidRPr="00CB51BD">
        <w:rPr>
          <w:rFonts w:ascii="Tahoma" w:hAnsi="Tahoma" w:cs="Tahoma"/>
        </w:rPr>
        <w:t>społeczeństwa</w:t>
      </w:r>
      <w:r w:rsidRPr="00CB51BD">
        <w:rPr>
          <w:rFonts w:ascii="Tahoma" w:hAnsi="Tahoma" w:cs="Tahoma"/>
        </w:rPr>
        <w:t xml:space="preserve">. Zadbał o stosunki z </w:t>
      </w:r>
      <w:r w:rsidR="009E36B2" w:rsidRPr="00CB51BD">
        <w:rPr>
          <w:rFonts w:ascii="Tahoma" w:hAnsi="Tahoma" w:cs="Tahoma"/>
        </w:rPr>
        <w:t>kościołem</w:t>
      </w:r>
      <w:r w:rsidRPr="00CB51BD">
        <w:rPr>
          <w:rFonts w:ascii="Tahoma" w:hAnsi="Tahoma" w:cs="Tahoma"/>
        </w:rPr>
        <w:t xml:space="preserve"> regulując prawa własności na Z</w:t>
      </w:r>
      <w:r w:rsidR="0054749D" w:rsidRPr="00CB51BD">
        <w:rPr>
          <w:rFonts w:ascii="Tahoma" w:hAnsi="Tahoma" w:cs="Tahoma"/>
        </w:rPr>
        <w:t>iem</w:t>
      </w:r>
      <w:r w:rsidRPr="00CB51BD">
        <w:rPr>
          <w:rFonts w:ascii="Tahoma" w:hAnsi="Tahoma" w:cs="Tahoma"/>
        </w:rPr>
        <w:t>iach Zachodnich, modernizo</w:t>
      </w:r>
      <w:r w:rsidR="0054749D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 xml:space="preserve">ał </w:t>
      </w:r>
      <w:r w:rsidR="0054749D" w:rsidRPr="00CB51BD">
        <w:rPr>
          <w:rFonts w:ascii="Tahoma" w:hAnsi="Tahoma" w:cs="Tahoma"/>
        </w:rPr>
        <w:t>g</w:t>
      </w:r>
      <w:r w:rsidRPr="00CB51BD">
        <w:rPr>
          <w:rFonts w:ascii="Tahoma" w:hAnsi="Tahoma" w:cs="Tahoma"/>
        </w:rPr>
        <w:t>o</w:t>
      </w:r>
      <w:r w:rsidR="0054749D" w:rsidRPr="00CB51BD">
        <w:rPr>
          <w:rFonts w:ascii="Tahoma" w:hAnsi="Tahoma" w:cs="Tahoma"/>
        </w:rPr>
        <w:t>s</w:t>
      </w:r>
      <w:r w:rsidRPr="00CB51BD">
        <w:rPr>
          <w:rFonts w:ascii="Tahoma" w:hAnsi="Tahoma" w:cs="Tahoma"/>
        </w:rPr>
        <w:t xml:space="preserve">podarkę. </w:t>
      </w:r>
      <w:r w:rsidR="0054749D" w:rsidRPr="00CB51BD">
        <w:rPr>
          <w:rFonts w:ascii="Tahoma" w:hAnsi="Tahoma" w:cs="Tahoma"/>
        </w:rPr>
        <w:t>Ot</w:t>
      </w:r>
      <w:r w:rsidRPr="00CB51BD">
        <w:rPr>
          <w:rFonts w:ascii="Tahoma" w:hAnsi="Tahoma" w:cs="Tahoma"/>
        </w:rPr>
        <w:t>oczony legendą</w:t>
      </w:r>
      <w:r w:rsidR="0054749D" w:rsidRPr="00CB51BD">
        <w:rPr>
          <w:rFonts w:ascii="Tahoma" w:hAnsi="Tahoma" w:cs="Tahoma"/>
        </w:rPr>
        <w:t xml:space="preserve"> „d</w:t>
      </w:r>
      <w:r w:rsidRPr="00CB51BD">
        <w:rPr>
          <w:rFonts w:ascii="Tahoma" w:hAnsi="Tahoma" w:cs="Tahoma"/>
        </w:rPr>
        <w:t>obre</w:t>
      </w:r>
      <w:r w:rsidR="0054749D" w:rsidRPr="00CB51BD">
        <w:rPr>
          <w:rFonts w:ascii="Tahoma" w:hAnsi="Tahoma" w:cs="Tahoma"/>
        </w:rPr>
        <w:t>go</w:t>
      </w:r>
      <w:r w:rsidRPr="00CB51BD">
        <w:rPr>
          <w:rFonts w:ascii="Tahoma" w:hAnsi="Tahoma" w:cs="Tahoma"/>
        </w:rPr>
        <w:t xml:space="preserve"> gospodarza </w:t>
      </w:r>
      <w:r w:rsidR="0054749D" w:rsidRPr="00CB51BD">
        <w:rPr>
          <w:rFonts w:ascii="Tahoma" w:hAnsi="Tahoma" w:cs="Tahoma"/>
        </w:rPr>
        <w:t>Śląska”</w:t>
      </w:r>
      <w:r w:rsidRPr="00CB51BD">
        <w:rPr>
          <w:rFonts w:ascii="Tahoma" w:hAnsi="Tahoma" w:cs="Tahoma"/>
        </w:rPr>
        <w:t xml:space="preserve"> zapo</w:t>
      </w:r>
      <w:r w:rsidR="0054749D" w:rsidRPr="00CB51BD">
        <w:rPr>
          <w:rFonts w:ascii="Tahoma" w:hAnsi="Tahoma" w:cs="Tahoma"/>
        </w:rPr>
        <w:t>wied</w:t>
      </w:r>
      <w:r w:rsidRPr="00CB51BD">
        <w:rPr>
          <w:rFonts w:ascii="Tahoma" w:hAnsi="Tahoma" w:cs="Tahoma"/>
        </w:rPr>
        <w:t>ział podnoszenie stop</w:t>
      </w:r>
      <w:r w:rsidR="0054749D" w:rsidRPr="00CB51BD">
        <w:rPr>
          <w:rFonts w:ascii="Tahoma" w:hAnsi="Tahoma" w:cs="Tahoma"/>
        </w:rPr>
        <w:t>y</w:t>
      </w:r>
      <w:r w:rsidRPr="00CB51BD">
        <w:rPr>
          <w:rFonts w:ascii="Tahoma" w:hAnsi="Tahoma" w:cs="Tahoma"/>
        </w:rPr>
        <w:t xml:space="preserve"> </w:t>
      </w:r>
      <w:r w:rsidR="0054749D" w:rsidRPr="00CB51BD">
        <w:rPr>
          <w:rFonts w:ascii="Tahoma" w:hAnsi="Tahoma" w:cs="Tahoma"/>
        </w:rPr>
        <w:t>życiowej</w:t>
      </w:r>
      <w:r w:rsidRPr="00CB51BD">
        <w:rPr>
          <w:rFonts w:ascii="Tahoma" w:hAnsi="Tahoma" w:cs="Tahoma"/>
        </w:rPr>
        <w:t xml:space="preserve"> </w:t>
      </w:r>
      <w:r w:rsidR="0054749D" w:rsidRPr="00CB51BD">
        <w:rPr>
          <w:rFonts w:ascii="Tahoma" w:hAnsi="Tahoma" w:cs="Tahoma"/>
        </w:rPr>
        <w:t>obyw</w:t>
      </w:r>
      <w:r w:rsidRPr="00CB51BD">
        <w:rPr>
          <w:rFonts w:ascii="Tahoma" w:hAnsi="Tahoma" w:cs="Tahoma"/>
        </w:rPr>
        <w:t>ateli. Otworzył granice</w:t>
      </w:r>
      <w:r w:rsidR="0054749D" w:rsidRPr="00CB51BD">
        <w:rPr>
          <w:rFonts w:ascii="Tahoma" w:hAnsi="Tahoma" w:cs="Tahoma"/>
        </w:rPr>
        <w:t>,</w:t>
      </w:r>
      <w:r w:rsidRPr="00CB51BD">
        <w:rPr>
          <w:rFonts w:ascii="Tahoma" w:hAnsi="Tahoma" w:cs="Tahoma"/>
        </w:rPr>
        <w:t xml:space="preserve"> </w:t>
      </w:r>
      <w:r w:rsidR="0054749D" w:rsidRPr="00CB51BD">
        <w:rPr>
          <w:rFonts w:ascii="Tahoma" w:hAnsi="Tahoma" w:cs="Tahoma"/>
        </w:rPr>
        <w:t>m</w:t>
      </w:r>
      <w:r w:rsidRPr="00CB51BD">
        <w:rPr>
          <w:rFonts w:ascii="Tahoma" w:hAnsi="Tahoma" w:cs="Tahoma"/>
        </w:rPr>
        <w:t>o</w:t>
      </w:r>
      <w:r w:rsidR="0054749D" w:rsidRPr="00CB51BD">
        <w:rPr>
          <w:rFonts w:ascii="Tahoma" w:hAnsi="Tahoma" w:cs="Tahoma"/>
        </w:rPr>
        <w:t>ż</w:t>
      </w:r>
      <w:r w:rsidRPr="00CB51BD">
        <w:rPr>
          <w:rFonts w:ascii="Tahoma" w:hAnsi="Tahoma" w:cs="Tahoma"/>
        </w:rPr>
        <w:t>l</w:t>
      </w:r>
      <w:r w:rsidR="0054749D" w:rsidRPr="00CB51BD">
        <w:rPr>
          <w:rFonts w:ascii="Tahoma" w:hAnsi="Tahoma" w:cs="Tahoma"/>
        </w:rPr>
        <w:t>iw</w:t>
      </w:r>
      <w:r w:rsidRPr="00CB51BD">
        <w:rPr>
          <w:rFonts w:ascii="Tahoma" w:hAnsi="Tahoma" w:cs="Tahoma"/>
        </w:rPr>
        <w:t xml:space="preserve">e stały się kontakty z Zachodem. </w:t>
      </w:r>
      <w:r w:rsidR="0054749D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 xml:space="preserve">ięcej swobody </w:t>
      </w:r>
      <w:r w:rsidR="0054749D" w:rsidRPr="00CB51BD">
        <w:rPr>
          <w:rFonts w:ascii="Tahoma" w:hAnsi="Tahoma" w:cs="Tahoma"/>
        </w:rPr>
        <w:t>otrzymali</w:t>
      </w:r>
      <w:r w:rsidRPr="00CB51BD">
        <w:rPr>
          <w:rFonts w:ascii="Tahoma" w:hAnsi="Tahoma" w:cs="Tahoma"/>
        </w:rPr>
        <w:t xml:space="preserve"> nauko</w:t>
      </w:r>
      <w:r w:rsidR="0054749D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c</w:t>
      </w:r>
      <w:r w:rsidR="0054749D" w:rsidRPr="00CB51BD">
        <w:rPr>
          <w:rFonts w:ascii="Tahoma" w:hAnsi="Tahoma" w:cs="Tahoma"/>
        </w:rPr>
        <w:t>y</w:t>
      </w:r>
      <w:r w:rsidRPr="00CB51BD">
        <w:rPr>
          <w:rFonts w:ascii="Tahoma" w:hAnsi="Tahoma" w:cs="Tahoma"/>
        </w:rPr>
        <w:t xml:space="preserve"> i artyści. Drukowano </w:t>
      </w:r>
      <w:r w:rsidR="0054749D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cześniej zakazane książki Pa</w:t>
      </w:r>
      <w:r w:rsidR="0054749D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 xml:space="preserve">ła </w:t>
      </w:r>
      <w:r w:rsidR="0054749D" w:rsidRPr="00CB51BD">
        <w:rPr>
          <w:rFonts w:ascii="Tahoma" w:hAnsi="Tahoma" w:cs="Tahoma"/>
        </w:rPr>
        <w:t>J</w:t>
      </w:r>
      <w:r w:rsidRPr="00CB51BD">
        <w:rPr>
          <w:rFonts w:ascii="Tahoma" w:hAnsi="Tahoma" w:cs="Tahoma"/>
        </w:rPr>
        <w:t>asienic</w:t>
      </w:r>
      <w:r w:rsidR="0054749D" w:rsidRPr="00CB51BD">
        <w:rPr>
          <w:rFonts w:ascii="Tahoma" w:hAnsi="Tahoma" w:cs="Tahoma"/>
        </w:rPr>
        <w:t>y</w:t>
      </w:r>
      <w:r w:rsidRPr="00CB51BD">
        <w:rPr>
          <w:rFonts w:ascii="Tahoma" w:hAnsi="Tahoma" w:cs="Tahoma"/>
        </w:rPr>
        <w:t xml:space="preserve"> i Sławomira Mrożka. </w:t>
      </w:r>
      <w:r w:rsidR="0054749D" w:rsidRPr="00CB51BD">
        <w:rPr>
          <w:rFonts w:ascii="Tahoma" w:hAnsi="Tahoma" w:cs="Tahoma"/>
        </w:rPr>
        <w:t>Zy</w:t>
      </w:r>
      <w:r w:rsidRPr="00CB51BD">
        <w:rPr>
          <w:rFonts w:ascii="Tahoma" w:hAnsi="Tahoma" w:cs="Tahoma"/>
        </w:rPr>
        <w:t xml:space="preserve">cie </w:t>
      </w:r>
      <w:r w:rsidR="0054749D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 xml:space="preserve"> PRL stało się znośniejsze.</w:t>
      </w:r>
    </w:p>
    <w:p w:rsidR="006D163F" w:rsidRPr="00CB51BD" w:rsidRDefault="0054749D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Służba</w:t>
      </w:r>
      <w:r w:rsidR="006D163F" w:rsidRPr="00CB51BD">
        <w:rPr>
          <w:rFonts w:ascii="Tahoma" w:hAnsi="Tahoma" w:cs="Tahoma"/>
        </w:rPr>
        <w:t xml:space="preserve"> Bezpieczeństwa, choć nadal liczn</w:t>
      </w:r>
      <w:r w:rsidRPr="00CB51BD">
        <w:rPr>
          <w:rFonts w:ascii="Tahoma" w:hAnsi="Tahoma" w:cs="Tahoma"/>
        </w:rPr>
        <w:t>a</w:t>
      </w:r>
      <w:r w:rsidR="006D16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i czujna,</w:t>
      </w:r>
      <w:r w:rsidR="006D16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trzymała</w:t>
      </w:r>
      <w:r w:rsidR="006D163F" w:rsidRPr="00CB51BD">
        <w:rPr>
          <w:rFonts w:ascii="Tahoma" w:hAnsi="Tahoma" w:cs="Tahoma"/>
        </w:rPr>
        <w:t xml:space="preserve"> się w cieniu i unikała </w:t>
      </w:r>
      <w:r w:rsidRPr="00CB51BD">
        <w:rPr>
          <w:rFonts w:ascii="Tahoma" w:hAnsi="Tahoma" w:cs="Tahoma"/>
        </w:rPr>
        <w:t>brutalnych</w:t>
      </w:r>
      <w:r w:rsidR="006D163F" w:rsidRPr="00CB51BD">
        <w:rPr>
          <w:rFonts w:ascii="Tahoma" w:hAnsi="Tahoma" w:cs="Tahoma"/>
        </w:rPr>
        <w:t xml:space="preserve"> represji.</w:t>
      </w:r>
    </w:p>
    <w:p w:rsidR="00CB51BD" w:rsidRPr="00CB51BD" w:rsidRDefault="00E72505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Aktywność opozycji w pierwszej połowie lat 70. była ni</w:t>
      </w:r>
      <w:r w:rsidR="00E81605" w:rsidRPr="00CB51BD">
        <w:rPr>
          <w:rFonts w:ascii="Tahoma" w:hAnsi="Tahoma" w:cs="Tahoma"/>
        </w:rPr>
        <w:t xml:space="preserve">ska, wielu z dawnych działaczy </w:t>
      </w:r>
      <w:r w:rsidRPr="00CB51BD">
        <w:rPr>
          <w:rFonts w:ascii="Tahoma" w:hAnsi="Tahoma" w:cs="Tahoma"/>
        </w:rPr>
        <w:t xml:space="preserve">wręcz zaakceptowało Gierka </w:t>
      </w:r>
      <w:r w:rsidR="009E36B2" w:rsidRPr="00CB51BD">
        <w:rPr>
          <w:rFonts w:ascii="Tahoma" w:hAnsi="Tahoma" w:cs="Tahoma"/>
        </w:rPr>
        <w:t xml:space="preserve">i ówczesną sytuację Polski. Dysydenci funkcjonowali w nieformalnych Środowiskach bliskich znajomych, złączonych wspólną przeszłością i </w:t>
      </w:r>
      <w:r w:rsidR="0087627F" w:rsidRPr="00CB51BD">
        <w:rPr>
          <w:rFonts w:ascii="Tahoma" w:hAnsi="Tahoma" w:cs="Tahoma"/>
        </w:rPr>
        <w:t>darzących</w:t>
      </w:r>
      <w:r w:rsidR="009E36B2" w:rsidRPr="00CB51BD">
        <w:rPr>
          <w:rFonts w:ascii="Tahoma" w:hAnsi="Tahoma" w:cs="Tahoma"/>
        </w:rPr>
        <w:t xml:space="preserve"> się zaufaniem. </w:t>
      </w:r>
    </w:p>
    <w:p w:rsidR="009E36B2" w:rsidRPr="00CB51BD" w:rsidRDefault="009E36B2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</w:rPr>
      </w:pPr>
      <w:r w:rsidRPr="00CB51BD">
        <w:rPr>
          <w:rFonts w:ascii="Tahoma" w:hAnsi="Tahoma" w:cs="Tahoma"/>
          <w:b/>
        </w:rPr>
        <w:t xml:space="preserve">Kuroń pisze artykuł w ,,Kulturze", a Gierek konstytucję </w:t>
      </w:r>
    </w:p>
    <w:p w:rsidR="009E36B2" w:rsidRPr="00CB51BD" w:rsidRDefault="009E36B2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Środowiska opozycyjne ożywiły się, gdy w połowie lat 7O. kraj zaczął zdradzać oznaki kryzysu gospodarczego, a pewność siebie, zadufanie i bizantyjski styl ekipy rządzącej zaczęły, razić nawet zwolenników Gierka.</w:t>
      </w:r>
    </w:p>
    <w:p w:rsidR="009E36B2" w:rsidRPr="00CB51BD" w:rsidRDefault="0097064C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lastRenderedPageBreak/>
        <w:t xml:space="preserve">Najważniejsze </w:t>
      </w:r>
      <w:r w:rsidR="00E72505" w:rsidRPr="00CB51BD">
        <w:rPr>
          <w:rFonts w:ascii="Tahoma" w:hAnsi="Tahoma" w:cs="Tahoma"/>
        </w:rPr>
        <w:t>dyskusje</w:t>
      </w:r>
      <w:r w:rsidRPr="00CB51BD">
        <w:rPr>
          <w:rFonts w:ascii="Tahoma" w:hAnsi="Tahoma" w:cs="Tahoma"/>
        </w:rPr>
        <w:t xml:space="preserve"> o </w:t>
      </w:r>
      <w:r w:rsidR="00E72505" w:rsidRPr="00CB51BD">
        <w:rPr>
          <w:rFonts w:ascii="Tahoma" w:hAnsi="Tahoma" w:cs="Tahoma"/>
        </w:rPr>
        <w:t xml:space="preserve">przyszłości polski </w:t>
      </w:r>
      <w:r w:rsidRPr="00CB51BD">
        <w:rPr>
          <w:rFonts w:ascii="Tahoma" w:hAnsi="Tahoma" w:cs="Tahoma"/>
        </w:rPr>
        <w:t xml:space="preserve">toczyły się w </w:t>
      </w:r>
      <w:r w:rsidR="00E72505" w:rsidRPr="00CB51BD">
        <w:rPr>
          <w:rFonts w:ascii="Tahoma" w:hAnsi="Tahoma" w:cs="Tahoma"/>
        </w:rPr>
        <w:t>t</w:t>
      </w:r>
      <w:r w:rsidRPr="00CB51BD">
        <w:rPr>
          <w:rFonts w:ascii="Tahoma" w:hAnsi="Tahoma" w:cs="Tahoma"/>
        </w:rPr>
        <w:t>ym</w:t>
      </w:r>
      <w:r w:rsidR="00E72505" w:rsidRPr="00CB51BD">
        <w:rPr>
          <w:rFonts w:ascii="Tahoma" w:hAnsi="Tahoma" w:cs="Tahoma"/>
        </w:rPr>
        <w:t xml:space="preserve"> czasie w wydawanej w Paryżu przez Jerzego Giedroycia </w:t>
      </w:r>
      <w:r w:rsidR="0087627F" w:rsidRPr="00CB51BD">
        <w:rPr>
          <w:rFonts w:ascii="Tahoma" w:hAnsi="Tahoma" w:cs="Tahoma"/>
        </w:rPr>
        <w:t>„</w:t>
      </w:r>
      <w:r w:rsidR="00E72505" w:rsidRPr="00CB51BD">
        <w:rPr>
          <w:rFonts w:ascii="Tahoma" w:hAnsi="Tahoma" w:cs="Tahoma"/>
        </w:rPr>
        <w:t>Kulturze</w:t>
      </w:r>
      <w:r w:rsidR="0087627F" w:rsidRPr="00CB51BD">
        <w:rPr>
          <w:rFonts w:ascii="Tahoma" w:hAnsi="Tahoma" w:cs="Tahoma"/>
        </w:rPr>
        <w:t>”</w:t>
      </w:r>
      <w:r w:rsidR="00E72505" w:rsidRPr="00CB51BD">
        <w:rPr>
          <w:rFonts w:ascii="Tahoma" w:hAnsi="Tahoma" w:cs="Tahoma"/>
        </w:rPr>
        <w:t>. To właśnie tam Jacek Kuroń w 1974 roku w artykule „Opozycja polityczna w Polsce</w:t>
      </w:r>
      <w:r w:rsidR="0087627F" w:rsidRPr="00CB51BD">
        <w:rPr>
          <w:rFonts w:ascii="Tahoma" w:hAnsi="Tahoma" w:cs="Tahoma"/>
        </w:rPr>
        <w:t>”</w:t>
      </w:r>
      <w:r w:rsidR="00E72505" w:rsidRPr="00CB51BD">
        <w:rPr>
          <w:rFonts w:ascii="Tahoma" w:hAnsi="Tahoma" w:cs="Tahoma"/>
        </w:rPr>
        <w:t xml:space="preserve"> </w:t>
      </w:r>
      <w:r w:rsidR="009E36B2" w:rsidRPr="00CB51BD">
        <w:rPr>
          <w:rFonts w:ascii="Tahoma" w:hAnsi="Tahoma" w:cs="Tahoma"/>
        </w:rPr>
        <w:t>podsumował</w:t>
      </w:r>
      <w:r w:rsidR="00E72505" w:rsidRPr="00CB51BD">
        <w:rPr>
          <w:rFonts w:ascii="Tahoma" w:hAnsi="Tahoma" w:cs="Tahoma"/>
        </w:rPr>
        <w:t xml:space="preserve"> doświadczenia „salonu </w:t>
      </w:r>
      <w:r w:rsidR="009E36B2" w:rsidRPr="00CB51BD">
        <w:rPr>
          <w:rFonts w:ascii="Tahoma" w:hAnsi="Tahoma" w:cs="Tahoma"/>
        </w:rPr>
        <w:t>warszawskiego</w:t>
      </w:r>
      <w:r w:rsidR="00E72505" w:rsidRPr="00CB51BD">
        <w:rPr>
          <w:rFonts w:ascii="Tahoma" w:hAnsi="Tahoma" w:cs="Tahoma"/>
        </w:rPr>
        <w:t xml:space="preserve">" i </w:t>
      </w:r>
      <w:r w:rsidR="009E36B2" w:rsidRPr="00CB51BD">
        <w:rPr>
          <w:rFonts w:ascii="Tahoma" w:hAnsi="Tahoma" w:cs="Tahoma"/>
        </w:rPr>
        <w:t xml:space="preserve">zaproponował sposób działania. </w:t>
      </w:r>
    </w:p>
    <w:p w:rsidR="00E81605" w:rsidRPr="00CB51BD" w:rsidRDefault="0087627F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 xml:space="preserve">- </w:t>
      </w:r>
      <w:r w:rsidR="009E36B2" w:rsidRPr="00CB51BD">
        <w:rPr>
          <w:rFonts w:ascii="Tahoma" w:hAnsi="Tahoma" w:cs="Tahoma"/>
        </w:rPr>
        <w:t>Tam dał receptę: nie tworzyć podziemnych organizacji, z przysięgą, ze sztandarami, bo na takie komuniści mają swój kodeks karny</w:t>
      </w:r>
      <w:r w:rsidR="00851B5D" w:rsidRPr="00CB51BD">
        <w:rPr>
          <w:rFonts w:ascii="Tahoma" w:hAnsi="Tahoma" w:cs="Tahoma"/>
        </w:rPr>
        <w:t xml:space="preserve"> </w:t>
      </w:r>
      <w:r w:rsidR="009E36B2" w:rsidRPr="00CB51BD">
        <w:rPr>
          <w:rFonts w:ascii="Tahoma" w:hAnsi="Tahoma" w:cs="Tahoma"/>
        </w:rPr>
        <w:t>- wspomina Bogdan Borusewicz, który kilka lat później w 1980 roku zorganizował strajk w Stoczni Gdańskiej. -</w:t>
      </w:r>
      <w:r w:rsidR="00851B5D" w:rsidRPr="00CB51BD">
        <w:rPr>
          <w:rFonts w:ascii="Tahoma" w:hAnsi="Tahoma" w:cs="Tahoma"/>
        </w:rPr>
        <w:t xml:space="preserve"> </w:t>
      </w:r>
      <w:r w:rsidR="009E36B2" w:rsidRPr="00CB51BD">
        <w:rPr>
          <w:rFonts w:ascii="Tahoma" w:hAnsi="Tahoma" w:cs="Tahoma"/>
        </w:rPr>
        <w:t>Trzeba w jawny sposób tworzyć środowiska,, dyskutować na imieninach, pożyczać sobie książki i czekać na okazję.</w:t>
      </w:r>
      <w:r w:rsidR="00851B5D" w:rsidRPr="00CB51BD">
        <w:rPr>
          <w:rFonts w:ascii="Tahoma" w:hAnsi="Tahoma" w:cs="Tahoma"/>
        </w:rPr>
        <w:t xml:space="preserve"> </w:t>
      </w:r>
    </w:p>
    <w:p w:rsidR="00851B5D" w:rsidRPr="00CB51BD" w:rsidRDefault="00851B5D" w:rsidP="00F86754">
      <w:pPr>
        <w:shd w:val="clear" w:color="auto" w:fill="F2F2F2" w:themeFill="background1" w:themeFillShade="F2"/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Na okazję nie trzeba było długo czekać. 1 sierpnia 1975 r. Polska podpisała Układ Helsiński, w którym państwa członkowskie zobowiązywały się m.in. do przestrzegania</w:t>
      </w:r>
      <w:r w:rsidR="00C83A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pra</w:t>
      </w:r>
      <w:r w:rsidR="00C83A3F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 xml:space="preserve"> człowieka. Zaraz potem</w:t>
      </w:r>
      <w:r w:rsidR="00C83A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Gierek</w:t>
      </w:r>
      <w:r w:rsidR="00C83A3F" w:rsidRPr="00CB51BD">
        <w:rPr>
          <w:rFonts w:ascii="Tahoma" w:hAnsi="Tahoma" w:cs="Tahoma"/>
        </w:rPr>
        <w:t>,</w:t>
      </w:r>
      <w:r w:rsidRPr="00CB51BD">
        <w:rPr>
          <w:rFonts w:ascii="Tahoma" w:hAnsi="Tahoma" w:cs="Tahoma"/>
        </w:rPr>
        <w:t xml:space="preserve"> jakb</w:t>
      </w:r>
      <w:r w:rsidR="00C83A3F" w:rsidRPr="00CB51BD">
        <w:rPr>
          <w:rFonts w:ascii="Tahoma" w:hAnsi="Tahoma" w:cs="Tahoma"/>
        </w:rPr>
        <w:t>y</w:t>
      </w:r>
      <w:r w:rsidRPr="00CB51BD">
        <w:rPr>
          <w:rFonts w:ascii="Tahoma" w:hAnsi="Tahoma" w:cs="Tahoma"/>
        </w:rPr>
        <w:t xml:space="preserve"> dla przeciwwagi</w:t>
      </w:r>
      <w:r w:rsidR="00C83A3F" w:rsidRPr="00CB51BD">
        <w:rPr>
          <w:rFonts w:ascii="Tahoma" w:hAnsi="Tahoma" w:cs="Tahoma"/>
        </w:rPr>
        <w:t xml:space="preserve"> p</w:t>
      </w:r>
      <w:r w:rsidRPr="00CB51BD">
        <w:rPr>
          <w:rFonts w:ascii="Tahoma" w:hAnsi="Tahoma" w:cs="Tahoma"/>
        </w:rPr>
        <w:t>ostano</w:t>
      </w:r>
      <w:r w:rsidR="00C83A3F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ił z</w:t>
      </w:r>
      <w:r w:rsidR="00C83A3F" w:rsidRPr="00CB51BD">
        <w:rPr>
          <w:rFonts w:ascii="Tahoma" w:hAnsi="Tahoma" w:cs="Tahoma"/>
        </w:rPr>
        <w:t>m</w:t>
      </w:r>
      <w:r w:rsidRPr="00CB51BD">
        <w:rPr>
          <w:rFonts w:ascii="Tahoma" w:hAnsi="Tahoma" w:cs="Tahoma"/>
        </w:rPr>
        <w:t>ienić konstytucję i wpisać do niej</w:t>
      </w:r>
      <w:r w:rsidR="00C83A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zape</w:t>
      </w:r>
      <w:r w:rsidR="00C83A3F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nienie o przyjaźni polsko-radzieckiej</w:t>
      </w:r>
      <w:r w:rsidR="00C83A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i </w:t>
      </w:r>
      <w:r w:rsidR="00C83A3F" w:rsidRPr="00CB51BD">
        <w:rPr>
          <w:rFonts w:ascii="Tahoma" w:hAnsi="Tahoma" w:cs="Tahoma"/>
        </w:rPr>
        <w:t>p</w:t>
      </w:r>
      <w:r w:rsidRPr="00CB51BD">
        <w:rPr>
          <w:rFonts w:ascii="Tahoma" w:hAnsi="Tahoma" w:cs="Tahoma"/>
        </w:rPr>
        <w:t>rze</w:t>
      </w:r>
      <w:r w:rsidR="00C83A3F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odnią rolę PZPR w państwie.</w:t>
      </w:r>
      <w:r w:rsidR="00C83A3F" w:rsidRPr="00CB51BD">
        <w:rPr>
          <w:rFonts w:ascii="Tahoma" w:hAnsi="Tahoma" w:cs="Tahoma"/>
        </w:rPr>
        <w:t xml:space="preserve"> Wywo</w:t>
      </w:r>
      <w:r w:rsidRPr="00CB51BD">
        <w:rPr>
          <w:rFonts w:ascii="Tahoma" w:hAnsi="Tahoma" w:cs="Tahoma"/>
        </w:rPr>
        <w:t xml:space="preserve">łało </w:t>
      </w:r>
      <w:r w:rsidR="00C83A3F" w:rsidRPr="00CB51BD">
        <w:rPr>
          <w:rFonts w:ascii="Tahoma" w:hAnsi="Tahoma" w:cs="Tahoma"/>
        </w:rPr>
        <w:t>t</w:t>
      </w:r>
      <w:r w:rsidRPr="00CB51BD">
        <w:rPr>
          <w:rFonts w:ascii="Tahoma" w:hAnsi="Tahoma" w:cs="Tahoma"/>
        </w:rPr>
        <w:t xml:space="preserve">o mobilizację środowisk </w:t>
      </w:r>
      <w:r w:rsidR="00C83A3F" w:rsidRPr="00CB51BD">
        <w:rPr>
          <w:rFonts w:ascii="Tahoma" w:hAnsi="Tahoma" w:cs="Tahoma"/>
        </w:rPr>
        <w:t>opozycyjnych.</w:t>
      </w:r>
      <w:r w:rsidRPr="00CB51BD">
        <w:rPr>
          <w:rFonts w:ascii="Tahoma" w:hAnsi="Tahoma" w:cs="Tahoma"/>
        </w:rPr>
        <w:t xml:space="preserve"> Jan Olszewski wpadł na po</w:t>
      </w:r>
      <w:r w:rsidR="00C83A3F" w:rsidRPr="00CB51BD">
        <w:rPr>
          <w:rFonts w:ascii="Tahoma" w:hAnsi="Tahoma" w:cs="Tahoma"/>
        </w:rPr>
        <w:t>my</w:t>
      </w:r>
      <w:r w:rsidRPr="00CB51BD">
        <w:rPr>
          <w:rFonts w:ascii="Tahoma" w:hAnsi="Tahoma" w:cs="Tahoma"/>
        </w:rPr>
        <w:t xml:space="preserve">sł </w:t>
      </w:r>
      <w:r w:rsidR="00C83A3F" w:rsidRPr="00CB51BD">
        <w:rPr>
          <w:rFonts w:ascii="Tahoma" w:hAnsi="Tahoma" w:cs="Tahoma"/>
        </w:rPr>
        <w:t>napisania</w:t>
      </w:r>
      <w:r w:rsidRPr="00CB51BD">
        <w:rPr>
          <w:rFonts w:ascii="Tahoma" w:hAnsi="Tahoma" w:cs="Tahoma"/>
        </w:rPr>
        <w:t xml:space="preserve"> listu otwartego. Zredago</w:t>
      </w:r>
      <w:r w:rsidR="00C83A3F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ał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go </w:t>
      </w:r>
      <w:r w:rsidR="00C83A3F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spólnie z Jakubem Karpińskim</w:t>
      </w:r>
      <w:r w:rsidR="00C83A3F" w:rsidRPr="00CB51BD">
        <w:rPr>
          <w:rFonts w:ascii="Tahoma" w:hAnsi="Tahoma" w:cs="Tahoma"/>
        </w:rPr>
        <w:t xml:space="preserve"> i</w:t>
      </w:r>
      <w:r w:rsidRPr="00CB51BD">
        <w:rPr>
          <w:rFonts w:ascii="Tahoma" w:hAnsi="Tahoma" w:cs="Tahoma"/>
        </w:rPr>
        <w:t xml:space="preserve"> Jackiem Kuroniem. Podpisało go 59</w:t>
      </w:r>
      <w:r w:rsidR="00C83A3F" w:rsidRPr="00CB51BD">
        <w:rPr>
          <w:rFonts w:ascii="Tahoma" w:hAnsi="Tahoma" w:cs="Tahoma"/>
        </w:rPr>
        <w:t xml:space="preserve"> intelektualistów</w:t>
      </w:r>
      <w:r w:rsidRPr="00CB51BD">
        <w:rPr>
          <w:rFonts w:ascii="Tahoma" w:hAnsi="Tahoma" w:cs="Tahoma"/>
        </w:rPr>
        <w:t>,</w:t>
      </w:r>
      <w:r w:rsidR="00C83A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wśród nich byli Halina</w:t>
      </w:r>
      <w:r w:rsidR="00C83A3F" w:rsidRPr="00CB51BD">
        <w:rPr>
          <w:rFonts w:ascii="Tahoma" w:hAnsi="Tahoma" w:cs="Tahoma"/>
        </w:rPr>
        <w:t xml:space="preserve"> Mikołajska, An</w:t>
      </w:r>
      <w:r w:rsidRPr="00CB51BD">
        <w:rPr>
          <w:rFonts w:ascii="Tahoma" w:hAnsi="Tahoma" w:cs="Tahoma"/>
        </w:rPr>
        <w:t>dr</w:t>
      </w:r>
      <w:r w:rsidR="00C83A3F" w:rsidRPr="00CB51BD">
        <w:rPr>
          <w:rFonts w:ascii="Tahoma" w:hAnsi="Tahoma" w:cs="Tahoma"/>
        </w:rPr>
        <w:t>z</w:t>
      </w:r>
      <w:r w:rsidRPr="00CB51BD">
        <w:rPr>
          <w:rFonts w:ascii="Tahoma" w:hAnsi="Tahoma" w:cs="Tahoma"/>
        </w:rPr>
        <w:t xml:space="preserve">ej Drawicz, </w:t>
      </w:r>
      <w:r w:rsidR="00C83A3F" w:rsidRPr="00CB51BD">
        <w:rPr>
          <w:rFonts w:ascii="Tahoma" w:hAnsi="Tahoma" w:cs="Tahoma"/>
        </w:rPr>
        <w:t>Stanisław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Barańczak.</w:t>
      </w:r>
    </w:p>
    <w:p w:rsidR="00C83A3F" w:rsidRPr="00CB51BD" w:rsidRDefault="00851B5D" w:rsidP="00F86754">
      <w:pPr>
        <w:shd w:val="clear" w:color="auto" w:fill="F2F2F2" w:themeFill="background1" w:themeFillShade="F2"/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u w:val="single"/>
        </w:rPr>
      </w:pPr>
      <w:r w:rsidRPr="00CB51BD">
        <w:rPr>
          <w:rFonts w:ascii="Tahoma" w:hAnsi="Tahoma" w:cs="Tahoma"/>
        </w:rPr>
        <w:t>Począ</w:t>
      </w:r>
      <w:r w:rsidR="00C83A3F" w:rsidRPr="00CB51BD">
        <w:rPr>
          <w:rFonts w:ascii="Tahoma" w:hAnsi="Tahoma" w:cs="Tahoma"/>
        </w:rPr>
        <w:t>tkow</w:t>
      </w:r>
      <w:r w:rsidRPr="00CB51BD">
        <w:rPr>
          <w:rFonts w:ascii="Tahoma" w:hAnsi="Tahoma" w:cs="Tahoma"/>
        </w:rPr>
        <w:t>o list został zlekceważony</w:t>
      </w:r>
      <w:r w:rsidR="00C83A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przez </w:t>
      </w:r>
      <w:r w:rsidR="00C83A3F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ładzę</w:t>
      </w:r>
      <w:r w:rsidR="00C83A3F" w:rsidRPr="00CB51BD">
        <w:rPr>
          <w:rFonts w:ascii="Tahoma" w:hAnsi="Tahoma" w:cs="Tahoma"/>
        </w:rPr>
        <w:t xml:space="preserve">, </w:t>
      </w:r>
      <w:r w:rsidRPr="00CB51BD">
        <w:rPr>
          <w:rFonts w:ascii="Tahoma" w:hAnsi="Tahoma" w:cs="Tahoma"/>
        </w:rPr>
        <w:t>st</w:t>
      </w:r>
      <w:r w:rsidR="00C83A3F" w:rsidRPr="00CB51BD">
        <w:rPr>
          <w:rFonts w:ascii="Tahoma" w:hAnsi="Tahoma" w:cs="Tahoma"/>
        </w:rPr>
        <w:t>a</w:t>
      </w:r>
      <w:r w:rsidRPr="00CB51BD">
        <w:rPr>
          <w:rFonts w:ascii="Tahoma" w:hAnsi="Tahoma" w:cs="Tahoma"/>
        </w:rPr>
        <w:t>ł się głośny dopiero p</w:t>
      </w:r>
      <w:r w:rsidR="00C83A3F" w:rsidRPr="00CB51BD">
        <w:rPr>
          <w:rFonts w:ascii="Tahoma" w:hAnsi="Tahoma" w:cs="Tahoma"/>
        </w:rPr>
        <w:t>o 1 stycznia</w:t>
      </w:r>
      <w:r w:rsidRPr="00CB51BD">
        <w:rPr>
          <w:rFonts w:ascii="Tahoma" w:hAnsi="Tahoma" w:cs="Tahoma"/>
        </w:rPr>
        <w:t xml:space="preserve"> 19</w:t>
      </w:r>
      <w:r w:rsidR="00C83A3F" w:rsidRPr="00CB51BD">
        <w:rPr>
          <w:rFonts w:ascii="Tahoma" w:hAnsi="Tahoma" w:cs="Tahoma"/>
        </w:rPr>
        <w:t>7</w:t>
      </w:r>
      <w:r w:rsidRPr="00CB51BD">
        <w:rPr>
          <w:rFonts w:ascii="Tahoma" w:hAnsi="Tahoma" w:cs="Tahoma"/>
        </w:rPr>
        <w:t>6, kiedy dowiedziały się</w:t>
      </w:r>
      <w:r w:rsidR="00C83A3F" w:rsidRPr="00CB51BD">
        <w:rPr>
          <w:rFonts w:ascii="Tahoma" w:hAnsi="Tahoma" w:cs="Tahoma"/>
        </w:rPr>
        <w:t xml:space="preserve"> o nim redakcje zachodnie. Zaraz potem listy</w:t>
      </w:r>
      <w:r w:rsidR="00F86754" w:rsidRPr="00CB51BD">
        <w:rPr>
          <w:rFonts w:ascii="Tahoma" w:hAnsi="Tahoma" w:cs="Tahoma"/>
        </w:rPr>
        <w:t xml:space="preserve"> </w:t>
      </w:r>
      <w:r w:rsidR="00C83A3F" w:rsidRPr="00CB51BD">
        <w:rPr>
          <w:rFonts w:ascii="Tahoma" w:hAnsi="Tahoma" w:cs="Tahoma"/>
        </w:rPr>
        <w:t>protestacyjne do władz wysłali także polscy biskupi, prezesi Kubów Inteligencji</w:t>
      </w:r>
      <w:r w:rsidR="00F86754" w:rsidRPr="00CB51BD">
        <w:rPr>
          <w:rFonts w:ascii="Tahoma" w:hAnsi="Tahoma" w:cs="Tahoma"/>
        </w:rPr>
        <w:t xml:space="preserve"> </w:t>
      </w:r>
      <w:r w:rsidR="00C83A3F" w:rsidRPr="00CB51BD">
        <w:rPr>
          <w:rFonts w:ascii="Tahoma" w:hAnsi="Tahoma" w:cs="Tahoma"/>
        </w:rPr>
        <w:t xml:space="preserve">Katolickiej i redaktorzy naczelni wydawnictw katolickich. - </w:t>
      </w:r>
      <w:r w:rsidR="00C83A3F" w:rsidRPr="00CB51BD">
        <w:rPr>
          <w:rFonts w:ascii="Tahoma" w:hAnsi="Tahoma" w:cs="Tahoma"/>
          <w:u w:val="single"/>
        </w:rPr>
        <w:t>Także ponad 300 studentów z Gdańska podpisało protest przeciw tej zmianie, coś się zaczynało, wisiało w powietrzu - wspomina Borusewicz.</w:t>
      </w:r>
    </w:p>
    <w:p w:rsidR="00C83A3F" w:rsidRPr="00CB51BD" w:rsidRDefault="00C83A3F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Listy nie wpłynęły na decyzję władz o zmianie konstytucji, poprawkę delikatnie</w:t>
      </w:r>
      <w:r w:rsidR="00F86754" w:rsidRPr="00CB51BD">
        <w:rPr>
          <w:rFonts w:ascii="Tahoma" w:hAnsi="Tahoma" w:cs="Tahoma"/>
        </w:rPr>
        <w:t xml:space="preserve"> </w:t>
      </w:r>
      <w:r w:rsidR="00CB51BD" w:rsidRPr="00CB51BD">
        <w:rPr>
          <w:rFonts w:ascii="Tahoma" w:hAnsi="Tahoma" w:cs="Tahoma"/>
        </w:rPr>
        <w:t>złagodzono i uchwalono 1</w:t>
      </w:r>
      <w:r w:rsidRPr="00CB51BD">
        <w:rPr>
          <w:rFonts w:ascii="Tahoma" w:hAnsi="Tahoma" w:cs="Tahoma"/>
        </w:rPr>
        <w:t>0 lutego 1976 przy jednym głosie wstrzymującym się: Stanisława Stommy z Koła Poselskiego Znak.</w:t>
      </w:r>
    </w:p>
    <w:p w:rsidR="00C83A3F" w:rsidRPr="00CB51BD" w:rsidRDefault="00C83A3F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Sygnatariusze wykorzystali fakt, że polskie</w:t>
      </w:r>
      <w:r w:rsidR="00B143B9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pra</w:t>
      </w:r>
      <w:r w:rsidR="00B143B9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o zapewniało bezpieczeństwo autorom</w:t>
      </w:r>
      <w:r w:rsidR="00B143B9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listó</w:t>
      </w:r>
      <w:r w:rsidR="00B143B9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, do władz państwo</w:t>
      </w:r>
      <w:r w:rsidR="00B143B9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>ych.</w:t>
      </w:r>
    </w:p>
    <w:p w:rsidR="006D163F" w:rsidRPr="00CB51BD" w:rsidRDefault="00C83A3F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</w:rPr>
      </w:pPr>
      <w:r w:rsidRPr="00CB51BD">
        <w:rPr>
          <w:rFonts w:ascii="Tahoma" w:hAnsi="Tahoma" w:cs="Tahoma"/>
          <w:b/>
        </w:rPr>
        <w:t>W Radomiu biją,</w:t>
      </w:r>
      <w:r w:rsidR="00B143B9" w:rsidRPr="00CB51BD">
        <w:rPr>
          <w:rFonts w:ascii="Tahoma" w:hAnsi="Tahoma" w:cs="Tahoma"/>
          <w:b/>
        </w:rPr>
        <w:t xml:space="preserve"> </w:t>
      </w:r>
      <w:r w:rsidRPr="00CB51BD">
        <w:rPr>
          <w:rFonts w:ascii="Tahoma" w:hAnsi="Tahoma" w:cs="Tahoma"/>
          <w:b/>
        </w:rPr>
        <w:t>w</w:t>
      </w:r>
      <w:r w:rsidR="00B143B9" w:rsidRPr="00CB51BD">
        <w:rPr>
          <w:rFonts w:ascii="Tahoma" w:hAnsi="Tahoma" w:cs="Tahoma"/>
          <w:b/>
        </w:rPr>
        <w:t xml:space="preserve"> </w:t>
      </w:r>
      <w:r w:rsidRPr="00CB51BD">
        <w:rPr>
          <w:rFonts w:ascii="Tahoma" w:hAnsi="Tahoma" w:cs="Tahoma"/>
          <w:b/>
        </w:rPr>
        <w:t xml:space="preserve">Warszawie </w:t>
      </w:r>
      <w:r w:rsidR="003734C3" w:rsidRPr="00CB51BD">
        <w:rPr>
          <w:rFonts w:ascii="Tahoma" w:hAnsi="Tahoma" w:cs="Tahoma"/>
          <w:b/>
        </w:rPr>
        <w:t xml:space="preserve">i Gdańsku </w:t>
      </w:r>
      <w:r w:rsidRPr="00CB51BD">
        <w:rPr>
          <w:rFonts w:ascii="Tahoma" w:hAnsi="Tahoma" w:cs="Tahoma"/>
          <w:b/>
        </w:rPr>
        <w:t>się organizu</w:t>
      </w:r>
      <w:r w:rsidR="00B143B9" w:rsidRPr="00CB51BD">
        <w:rPr>
          <w:rFonts w:ascii="Tahoma" w:hAnsi="Tahoma" w:cs="Tahoma"/>
          <w:b/>
        </w:rPr>
        <w:t>j</w:t>
      </w:r>
      <w:r w:rsidRPr="00CB51BD">
        <w:rPr>
          <w:rFonts w:ascii="Tahoma" w:hAnsi="Tahoma" w:cs="Tahoma"/>
          <w:b/>
        </w:rPr>
        <w:t>ą</w:t>
      </w:r>
    </w:p>
    <w:p w:rsidR="00C83A3F" w:rsidRPr="00CB51BD" w:rsidRDefault="00C83A3F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Oznaki kryzysu gospodarczego stały się</w:t>
      </w:r>
      <w:r w:rsidR="00B143B9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widoczne w </w:t>
      </w:r>
      <w:r w:rsidR="00B143B9" w:rsidRPr="00CB51BD">
        <w:rPr>
          <w:rFonts w:ascii="Tahoma" w:hAnsi="Tahoma" w:cs="Tahoma"/>
        </w:rPr>
        <w:t>1</w:t>
      </w:r>
      <w:r w:rsidRPr="00CB51BD">
        <w:rPr>
          <w:rFonts w:ascii="Tahoma" w:hAnsi="Tahoma" w:cs="Tahoma"/>
        </w:rPr>
        <w:t xml:space="preserve">976 roku. </w:t>
      </w:r>
      <w:r w:rsidR="00B143B9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 xml:space="preserve"> czerwcu po </w:t>
      </w:r>
      <w:r w:rsidR="00B143B9" w:rsidRPr="00CB51BD">
        <w:rPr>
          <w:rFonts w:ascii="Tahoma" w:hAnsi="Tahoma" w:cs="Tahoma"/>
        </w:rPr>
        <w:t>podwyżce</w:t>
      </w:r>
      <w:r w:rsidRPr="00CB51BD">
        <w:rPr>
          <w:rFonts w:ascii="Tahoma" w:hAnsi="Tahoma" w:cs="Tahoma"/>
        </w:rPr>
        <w:t xml:space="preserve"> cen mięsa wybuchł strajk w prawie</w:t>
      </w:r>
      <w:r w:rsidR="00B143B9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100 zakładach pracy w 24</w:t>
      </w:r>
      <w:r w:rsidR="00B143B9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województwach.</w:t>
      </w:r>
      <w:r w:rsidR="00F86754" w:rsidRPr="00CB51BD">
        <w:rPr>
          <w:rFonts w:ascii="Tahoma" w:hAnsi="Tahoma" w:cs="Tahoma"/>
        </w:rPr>
        <w:t xml:space="preserve"> </w:t>
      </w:r>
      <w:r w:rsidR="00B143B9" w:rsidRPr="00CB51BD">
        <w:rPr>
          <w:rFonts w:ascii="Tahoma" w:hAnsi="Tahoma" w:cs="Tahoma"/>
        </w:rPr>
        <w:t>Wzięło w nim udział 55 tys. osób. W</w:t>
      </w:r>
      <w:r w:rsidRPr="00CB51BD">
        <w:rPr>
          <w:rFonts w:ascii="Tahoma" w:hAnsi="Tahoma" w:cs="Tahoma"/>
        </w:rPr>
        <w:t xml:space="preserve"> Radomiu</w:t>
      </w:r>
      <w:r w:rsidR="00B143B9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i Ursusie protesty zostały brutalnie</w:t>
      </w:r>
      <w:r w:rsidR="00F86754" w:rsidRPr="00CB51BD">
        <w:rPr>
          <w:rFonts w:ascii="Tahoma" w:hAnsi="Tahoma" w:cs="Tahoma"/>
        </w:rPr>
        <w:t xml:space="preserve"> </w:t>
      </w:r>
      <w:r w:rsidR="00B143B9" w:rsidRPr="00CB51BD">
        <w:rPr>
          <w:rFonts w:ascii="Tahoma" w:hAnsi="Tahoma" w:cs="Tahoma"/>
        </w:rPr>
        <w:t>spacyfikowane</w:t>
      </w:r>
      <w:r w:rsidRPr="00CB51BD">
        <w:rPr>
          <w:rFonts w:ascii="Tahoma" w:hAnsi="Tahoma" w:cs="Tahoma"/>
        </w:rPr>
        <w:t xml:space="preserve"> przez MO. Przestraszony</w:t>
      </w:r>
      <w:r w:rsidR="00B143B9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rząd cofnął podwyżkę, ale nie zaniechał represji.</w:t>
      </w:r>
      <w:r w:rsidR="00B139C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Do aresztów trafiło ok. 2,5 tys. osób.</w:t>
      </w:r>
      <w:r w:rsidR="00B139C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Pra</w:t>
      </w:r>
      <w:r w:rsidR="00B139CF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 xml:space="preserve">ie </w:t>
      </w:r>
      <w:r w:rsidR="00B139CF" w:rsidRPr="00CB51BD">
        <w:rPr>
          <w:rFonts w:ascii="Tahoma" w:hAnsi="Tahoma" w:cs="Tahoma"/>
        </w:rPr>
        <w:t>wszyscy</w:t>
      </w:r>
      <w:r w:rsidRPr="00CB51BD">
        <w:rPr>
          <w:rFonts w:ascii="Tahoma" w:hAnsi="Tahoma" w:cs="Tahoma"/>
        </w:rPr>
        <w:t xml:space="preserve"> zostali brutalnie pobici. Setki</w:t>
      </w:r>
      <w:r w:rsidR="00B139C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osób zostały ukarane grzywną, wielu skazano</w:t>
      </w:r>
      <w:r w:rsidR="00B139C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na areszty. </w:t>
      </w:r>
      <w:r w:rsidR="00B139CF" w:rsidRPr="00CB51BD">
        <w:rPr>
          <w:rFonts w:ascii="Tahoma" w:hAnsi="Tahoma" w:cs="Tahoma"/>
        </w:rPr>
        <w:t>W</w:t>
      </w:r>
      <w:r w:rsidRPr="00CB51BD">
        <w:rPr>
          <w:rFonts w:ascii="Tahoma" w:hAnsi="Tahoma" w:cs="Tahoma"/>
        </w:rPr>
        <w:t xml:space="preserve"> Radomiu na karę więzienia</w:t>
      </w:r>
      <w:r w:rsidR="00B139C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skazano 72 osoby, duża </w:t>
      </w:r>
      <w:r w:rsidR="00B139CF" w:rsidRPr="00CB51BD">
        <w:rPr>
          <w:rFonts w:ascii="Tahoma" w:hAnsi="Tahoma" w:cs="Tahoma"/>
        </w:rPr>
        <w:t xml:space="preserve">ich </w:t>
      </w:r>
      <w:r w:rsidRPr="00CB51BD">
        <w:rPr>
          <w:rFonts w:ascii="Tahoma" w:hAnsi="Tahoma" w:cs="Tahoma"/>
        </w:rPr>
        <w:t>część otrzymała wieloletnie wyroki.</w:t>
      </w:r>
    </w:p>
    <w:p w:rsidR="00B139CF" w:rsidRPr="00CB51BD" w:rsidRDefault="00B139CF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W odpowiedzi 23 września 1</w:t>
      </w:r>
      <w:r w:rsidR="00C83A3F" w:rsidRPr="00CB51BD">
        <w:rPr>
          <w:rFonts w:ascii="Tahoma" w:hAnsi="Tahoma" w:cs="Tahoma"/>
        </w:rPr>
        <w:t>976 r. powstał</w:t>
      </w:r>
      <w:r w:rsidRPr="00CB51BD">
        <w:rPr>
          <w:rFonts w:ascii="Tahoma" w:hAnsi="Tahoma" w:cs="Tahoma"/>
        </w:rPr>
        <w:t xml:space="preserve"> </w:t>
      </w:r>
      <w:r w:rsidR="00C83A3F" w:rsidRPr="00CB51BD">
        <w:rPr>
          <w:rFonts w:ascii="Tahoma" w:hAnsi="Tahoma" w:cs="Tahoma"/>
        </w:rPr>
        <w:t>Komitet Obron</w:t>
      </w:r>
      <w:r w:rsidRPr="00CB51BD">
        <w:rPr>
          <w:rFonts w:ascii="Tahoma" w:hAnsi="Tahoma" w:cs="Tahoma"/>
        </w:rPr>
        <w:t>y</w:t>
      </w:r>
      <w:r w:rsidR="00C83A3F" w:rsidRPr="00CB51BD">
        <w:rPr>
          <w:rFonts w:ascii="Tahoma" w:hAnsi="Tahoma" w:cs="Tahoma"/>
        </w:rPr>
        <w:t xml:space="preserve"> Robotników. Organizacja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t</w:t>
      </w:r>
      <w:r w:rsidR="00C83A3F" w:rsidRPr="00CB51BD">
        <w:rPr>
          <w:rFonts w:ascii="Tahoma" w:hAnsi="Tahoma" w:cs="Tahoma"/>
        </w:rPr>
        <w:t xml:space="preserve">a, </w:t>
      </w:r>
      <w:r w:rsidRPr="00CB51BD">
        <w:rPr>
          <w:rFonts w:ascii="Tahoma" w:hAnsi="Tahoma" w:cs="Tahoma"/>
        </w:rPr>
        <w:t>działająca</w:t>
      </w:r>
      <w:r w:rsidR="00C83A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jawnie</w:t>
      </w:r>
      <w:r w:rsidR="00C83A3F" w:rsidRPr="00CB51BD">
        <w:rPr>
          <w:rFonts w:ascii="Tahoma" w:hAnsi="Tahoma" w:cs="Tahoma"/>
        </w:rPr>
        <w:t>, skupiła osoby o różnych</w:t>
      </w:r>
      <w:r w:rsidRPr="00CB51BD">
        <w:rPr>
          <w:rFonts w:ascii="Tahoma" w:hAnsi="Tahoma" w:cs="Tahoma"/>
        </w:rPr>
        <w:t xml:space="preserve"> </w:t>
      </w:r>
      <w:r w:rsidR="00C83A3F" w:rsidRPr="00CB51BD">
        <w:rPr>
          <w:rFonts w:ascii="Tahoma" w:hAnsi="Tahoma" w:cs="Tahoma"/>
        </w:rPr>
        <w:t>światopoglądach. Początkowo KOR</w:t>
      </w:r>
      <w:r w:rsidRPr="00CB51BD">
        <w:rPr>
          <w:rFonts w:ascii="Tahoma" w:hAnsi="Tahoma" w:cs="Tahoma"/>
        </w:rPr>
        <w:t xml:space="preserve"> </w:t>
      </w:r>
      <w:r w:rsidR="00C83A3F" w:rsidRPr="00CB51BD">
        <w:rPr>
          <w:rFonts w:ascii="Tahoma" w:hAnsi="Tahoma" w:cs="Tahoma"/>
        </w:rPr>
        <w:t>liczył</w:t>
      </w:r>
      <w:r w:rsidRPr="00CB51BD">
        <w:rPr>
          <w:rFonts w:ascii="Tahoma" w:hAnsi="Tahoma" w:cs="Tahoma"/>
        </w:rPr>
        <w:t xml:space="preserve"> </w:t>
      </w:r>
      <w:r w:rsidR="00C83A3F" w:rsidRPr="00CB51BD">
        <w:rPr>
          <w:rFonts w:ascii="Tahoma" w:hAnsi="Tahoma" w:cs="Tahoma"/>
        </w:rPr>
        <w:t>14</w:t>
      </w:r>
      <w:r w:rsidRPr="00CB51BD">
        <w:rPr>
          <w:rFonts w:ascii="Tahoma" w:hAnsi="Tahoma" w:cs="Tahoma"/>
        </w:rPr>
        <w:t xml:space="preserve"> </w:t>
      </w:r>
      <w:r w:rsidR="00C83A3F" w:rsidRPr="00CB51BD">
        <w:rPr>
          <w:rFonts w:ascii="Tahoma" w:hAnsi="Tahoma" w:cs="Tahoma"/>
        </w:rPr>
        <w:t>członków, do których wkrótce dołączyło</w:t>
      </w:r>
      <w:r w:rsidRPr="00CB51BD">
        <w:rPr>
          <w:rFonts w:ascii="Tahoma" w:hAnsi="Tahoma" w:cs="Tahoma"/>
        </w:rPr>
        <w:t xml:space="preserve"> </w:t>
      </w:r>
      <w:r w:rsidR="00C83A3F" w:rsidRPr="00CB51BD">
        <w:rPr>
          <w:rFonts w:ascii="Tahoma" w:hAnsi="Tahoma" w:cs="Tahoma"/>
        </w:rPr>
        <w:t xml:space="preserve">kilku następnych. </w:t>
      </w:r>
      <w:r w:rsidRPr="00CB51BD">
        <w:rPr>
          <w:rFonts w:ascii="Tahoma" w:hAnsi="Tahoma" w:cs="Tahoma"/>
        </w:rPr>
        <w:t>W</w:t>
      </w:r>
      <w:r w:rsidR="00C83A3F" w:rsidRPr="00CB51BD">
        <w:rPr>
          <w:rFonts w:ascii="Tahoma" w:hAnsi="Tahoma" w:cs="Tahoma"/>
        </w:rPr>
        <w:t xml:space="preserve"> KOR-ze </w:t>
      </w:r>
      <w:r w:rsidRPr="00CB51BD">
        <w:rPr>
          <w:rFonts w:ascii="Tahoma" w:hAnsi="Tahoma" w:cs="Tahoma"/>
        </w:rPr>
        <w:t>działali</w:t>
      </w:r>
      <w:r w:rsidR="00F86754" w:rsidRPr="00CB51BD">
        <w:rPr>
          <w:rFonts w:ascii="Tahoma" w:hAnsi="Tahoma" w:cs="Tahoma"/>
        </w:rPr>
        <w:t xml:space="preserve"> </w:t>
      </w:r>
      <w:r w:rsidR="00C83A3F" w:rsidRPr="00CB51BD">
        <w:rPr>
          <w:rFonts w:ascii="Tahoma" w:hAnsi="Tahoma" w:cs="Tahoma"/>
        </w:rPr>
        <w:t>znani intelektualiści</w:t>
      </w:r>
      <w:r w:rsidR="00CB51BD" w:rsidRPr="00CB51BD">
        <w:rPr>
          <w:rFonts w:ascii="Tahoma" w:hAnsi="Tahoma" w:cs="Tahoma"/>
        </w:rPr>
        <w:t>,</w:t>
      </w:r>
      <w:r w:rsidR="00C83A3F" w:rsidRPr="00CB51BD">
        <w:rPr>
          <w:rFonts w:ascii="Tahoma" w:hAnsi="Tahoma" w:cs="Tahoma"/>
        </w:rPr>
        <w:t xml:space="preserve"> weterani</w:t>
      </w:r>
      <w:r w:rsidRPr="00CB51BD">
        <w:rPr>
          <w:rFonts w:ascii="Tahoma" w:hAnsi="Tahoma" w:cs="Tahoma"/>
        </w:rPr>
        <w:t xml:space="preserve"> antykomunistycznego </w:t>
      </w:r>
      <w:r w:rsidR="00C83A3F" w:rsidRPr="00CB51BD">
        <w:rPr>
          <w:rFonts w:ascii="Tahoma" w:hAnsi="Tahoma" w:cs="Tahoma"/>
        </w:rPr>
        <w:t>podziemia</w:t>
      </w:r>
      <w:r w:rsidR="00CB51BD" w:rsidRPr="00CB51BD">
        <w:rPr>
          <w:rFonts w:ascii="Tahoma" w:hAnsi="Tahoma" w:cs="Tahoma"/>
        </w:rPr>
        <w:t>,</w:t>
      </w:r>
      <w:r w:rsidR="00C83A3F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a także </w:t>
      </w:r>
      <w:r w:rsidR="00CB51BD" w:rsidRPr="00CB51BD">
        <w:rPr>
          <w:rFonts w:ascii="Tahoma" w:hAnsi="Tahoma" w:cs="Tahoma"/>
        </w:rPr>
        <w:t xml:space="preserve">między innymi </w:t>
      </w:r>
      <w:r w:rsidRPr="00CB51BD">
        <w:rPr>
          <w:rFonts w:ascii="Tahoma" w:hAnsi="Tahoma" w:cs="Tahoma"/>
        </w:rPr>
        <w:t xml:space="preserve">Bogdan Borusewicz. </w:t>
      </w:r>
    </w:p>
    <w:p w:rsidR="00256B92" w:rsidRPr="00CB51BD" w:rsidRDefault="00256B92" w:rsidP="00256B9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 xml:space="preserve">W Gdańsku 1976 roku, małżeństwo Joanna i Andrzej </w:t>
      </w:r>
      <w:proofErr w:type="spellStart"/>
      <w:r w:rsidRPr="00CB51BD">
        <w:rPr>
          <w:rFonts w:ascii="Tahoma" w:hAnsi="Tahoma" w:cs="Tahoma"/>
        </w:rPr>
        <w:t>Gwiazdowie</w:t>
      </w:r>
      <w:proofErr w:type="spellEnd"/>
      <w:r w:rsidRPr="00CB51BD">
        <w:rPr>
          <w:rFonts w:ascii="Tahoma" w:hAnsi="Tahoma" w:cs="Tahoma"/>
        </w:rPr>
        <w:t xml:space="preserve">, otrzymali wiadomość o powstaniu Komitetu Obrony Robotników. Zdobyli kontakt do KOR-u. Niedługo po tym, około Wielkanocy 1977 r., po raz pierwszy spotkali się z KOR-owcem Bogdanem Borusewiczem. Nawiązali współpracę. Weszli do czołówki działaczy Wolnych Związków Zawodowych, włączyli się do tworzenia pisma „Robotnik Wybrzeża”. Andrzej Gwiazda był zresztą doskonale przygotowany do działalności opozycyjnej – brał udział w protestach Grudnia '70. Kiedy w sierpniu 1980 r. wybuchł strajk w Stoczni Gdańskiej, małżeństwo znalazło się w wąskiej grupie, która przygotowała 21 Postulatów. </w:t>
      </w:r>
    </w:p>
    <w:p w:rsidR="003734C3" w:rsidRPr="00CB51BD" w:rsidRDefault="003734C3" w:rsidP="003734C3">
      <w:pPr>
        <w:pStyle w:val="NormalnyWeb"/>
        <w:shd w:val="clear" w:color="auto" w:fill="F2F2F2" w:themeFill="background1" w:themeFillShade="F2"/>
        <w:rPr>
          <w:rFonts w:ascii="Tahoma" w:hAnsi="Tahoma" w:cs="Tahoma"/>
          <w:sz w:val="22"/>
          <w:szCs w:val="22"/>
        </w:rPr>
      </w:pPr>
      <w:r w:rsidRPr="00CB51BD">
        <w:rPr>
          <w:rFonts w:ascii="Tahoma" w:hAnsi="Tahoma" w:cs="Tahoma"/>
          <w:sz w:val="22"/>
          <w:szCs w:val="22"/>
        </w:rPr>
        <w:t xml:space="preserve">Działaczem Wolnych Związków Zawodowych Wybrzeża, od końca lat 70. był m.in. Lech Wałęsa, jeden z przywódców strajkowych Grudnia, po tym jak w 1976 </w:t>
      </w:r>
      <w:proofErr w:type="spellStart"/>
      <w:r w:rsidRPr="00CB51BD">
        <w:rPr>
          <w:rFonts w:ascii="Tahoma" w:hAnsi="Tahoma" w:cs="Tahoma"/>
          <w:sz w:val="22"/>
          <w:szCs w:val="22"/>
        </w:rPr>
        <w:t>zostal</w:t>
      </w:r>
      <w:proofErr w:type="spellEnd"/>
      <w:r w:rsidRPr="00CB51BD">
        <w:rPr>
          <w:rFonts w:ascii="Tahoma" w:hAnsi="Tahoma" w:cs="Tahoma"/>
          <w:sz w:val="22"/>
          <w:szCs w:val="22"/>
        </w:rPr>
        <w:t xml:space="preserve"> zwolniony z </w:t>
      </w:r>
      <w:r w:rsidRPr="00CB51BD">
        <w:rPr>
          <w:rFonts w:ascii="Tahoma" w:hAnsi="Tahoma" w:cs="Tahoma"/>
          <w:sz w:val="22"/>
          <w:szCs w:val="22"/>
        </w:rPr>
        <w:lastRenderedPageBreak/>
        <w:t>pracy za krytykę władz. Był członkiem redakcji „Robotnika Wybrzeża” i współpracował z KOR.</w:t>
      </w:r>
    </w:p>
    <w:p w:rsidR="00B139CF" w:rsidRPr="00CB51BD" w:rsidRDefault="00B139CF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 xml:space="preserve">Wkrótce po powstaniu KOR zaczął wydawać biuletyn informacyjny „Komunikat”. Publikowano w nim dane o represjach wobec robotników i ich rodzin, a także podawano informacje dotyczące osób, którym udzielono pomocy, i wysokości kwot przekazywanych jako pomoc. </w:t>
      </w:r>
    </w:p>
    <w:p w:rsidR="00637378" w:rsidRPr="00CB51BD" w:rsidRDefault="00B139CF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 xml:space="preserve">Do września 1977 r. KOR udzielił </w:t>
      </w:r>
      <w:r w:rsidR="00637378" w:rsidRPr="00CB51BD">
        <w:rPr>
          <w:rFonts w:ascii="Tahoma" w:hAnsi="Tahoma" w:cs="Tahoma"/>
        </w:rPr>
        <w:t>pomocy ponad 600 rodzinom.</w:t>
      </w:r>
    </w:p>
    <w:p w:rsidR="00637378" w:rsidRPr="00CB51BD" w:rsidRDefault="00637378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KOR zwalczano za pomocą represji MO i SB: konfiskowanie sprzętu, inwigilacje, zakładanie podsłuchów i rewizje w mieszkaniach, zatrzymywanie na 48 godzin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(czasem kilka razy z rzędu), a także zwolnienia z pracy i pobicia. Działalność KOR-u wywarła wpływ na politykę władz. Najpierw ograniczono represje </w:t>
      </w:r>
      <w:r w:rsidR="00F86754" w:rsidRPr="00CB51BD">
        <w:rPr>
          <w:rFonts w:ascii="Tahoma" w:hAnsi="Tahoma" w:cs="Tahoma"/>
        </w:rPr>
        <w:t>wobec robotników,</w:t>
      </w:r>
      <w:r w:rsidR="00CB51BD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a następnie w lipcu 1977 r. ogłoszono amnestię. Kilka miesięcy później KOR przekształcił się w Komitet Samoobrony Społecznej „KOR”. Jego skład został rozszerzony i w roku 1978 organizacja liczyła 33 członków. </w:t>
      </w:r>
    </w:p>
    <w:p w:rsidR="0097064C" w:rsidRPr="00CB51BD" w:rsidRDefault="00637378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 xml:space="preserve">Celami działalności KOR-u stały się: walka z represjami stosowanymi z powodów </w:t>
      </w:r>
      <w:bookmarkStart w:id="0" w:name="_GoBack"/>
      <w:r w:rsidRPr="00CB51BD">
        <w:rPr>
          <w:rFonts w:ascii="Tahoma" w:hAnsi="Tahoma" w:cs="Tahoma"/>
        </w:rPr>
        <w:t xml:space="preserve">politycznych, światopoglądowych i wyznaniowych, a także wspieranie wszelkich działań, </w:t>
      </w:r>
      <w:bookmarkEnd w:id="0"/>
      <w:r w:rsidRPr="00CB51BD">
        <w:rPr>
          <w:rFonts w:ascii="Tahoma" w:hAnsi="Tahoma" w:cs="Tahoma"/>
        </w:rPr>
        <w:t>zmierzających do realizacji praw człowieka i obywatela. Sposobem docierania do ludzi stała się działalność wydawnicza. Na imponującą skalę rozwinięto siatkę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dystrybucji bibuły.</w:t>
      </w:r>
    </w:p>
    <w:p w:rsidR="00637378" w:rsidRPr="00CB51BD" w:rsidRDefault="00637378" w:rsidP="00E81605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</w:rPr>
      </w:pPr>
      <w:proofErr w:type="spellStart"/>
      <w:r w:rsidRPr="00CB51BD">
        <w:rPr>
          <w:rFonts w:ascii="Tahoma" w:hAnsi="Tahoma" w:cs="Tahoma"/>
          <w:b/>
        </w:rPr>
        <w:t>ROPCiO</w:t>
      </w:r>
      <w:proofErr w:type="spellEnd"/>
      <w:r w:rsidRPr="00CB51BD">
        <w:rPr>
          <w:rFonts w:ascii="Tahoma" w:hAnsi="Tahoma" w:cs="Tahoma"/>
          <w:b/>
        </w:rPr>
        <w:t xml:space="preserve"> się dzieli</w:t>
      </w:r>
    </w:p>
    <w:p w:rsidR="00637378" w:rsidRPr="00CB51BD" w:rsidRDefault="00637378" w:rsidP="00F86754">
      <w:pPr>
        <w:shd w:val="clear" w:color="auto" w:fill="F2F2F2" w:themeFill="background1" w:themeFillShade="F2"/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 xml:space="preserve">Istnienie KOR-u zainspirowało powstanie innych grup opozycyjnych. W 1977 r. utworzono Ruch Obrony Praw Człowieka i Obywatela z którego w roku 1979 wyodrębniła się Konfederacja Polski Niepodległej i Ruch Młodej Polski, a w roku 1978 działające na Śląsku oraz </w:t>
      </w:r>
      <w:r w:rsidRPr="00CB51BD">
        <w:rPr>
          <w:rFonts w:ascii="Tahoma" w:hAnsi="Tahoma" w:cs="Tahoma"/>
          <w:u w:val="single"/>
        </w:rPr>
        <w:t>na Wybrzeżu Wolne Związki Zawodowe</w:t>
      </w:r>
      <w:r w:rsidRPr="00CB51BD">
        <w:rPr>
          <w:rFonts w:ascii="Tahoma" w:hAnsi="Tahoma" w:cs="Tahoma"/>
        </w:rPr>
        <w:t>.</w:t>
      </w:r>
    </w:p>
    <w:p w:rsidR="00637378" w:rsidRPr="00CB51BD" w:rsidRDefault="00637378" w:rsidP="00F86754">
      <w:pPr>
        <w:shd w:val="clear" w:color="auto" w:fill="F2F2F2" w:themeFill="background1" w:themeFillShade="F2"/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proofErr w:type="spellStart"/>
      <w:r w:rsidRPr="00CB51BD">
        <w:rPr>
          <w:rFonts w:ascii="Tahoma" w:hAnsi="Tahoma" w:cs="Tahoma"/>
        </w:rPr>
        <w:t>ROPCiO</w:t>
      </w:r>
      <w:proofErr w:type="spellEnd"/>
      <w:r w:rsidRPr="00CB51BD">
        <w:rPr>
          <w:rFonts w:ascii="Tahoma" w:hAnsi="Tahoma" w:cs="Tahoma"/>
        </w:rPr>
        <w:t xml:space="preserve">, choć także był organizacją działającą jawnie, otwarcie zgłaszał postulaty obalenia komunizmu i uniezależnienia Polski od ZSRR. Twórcami </w:t>
      </w:r>
      <w:proofErr w:type="spellStart"/>
      <w:r w:rsidRPr="00CB51BD">
        <w:rPr>
          <w:rFonts w:ascii="Tahoma" w:hAnsi="Tahoma" w:cs="Tahoma"/>
        </w:rPr>
        <w:t>ROPCiO</w:t>
      </w:r>
      <w:proofErr w:type="spellEnd"/>
      <w:r w:rsidRPr="00CB51BD">
        <w:rPr>
          <w:rFonts w:ascii="Tahoma" w:hAnsi="Tahoma" w:cs="Tahoma"/>
        </w:rPr>
        <w:t xml:space="preserve"> </w:t>
      </w:r>
      <w:r w:rsidR="00F446F3" w:rsidRPr="00CB51BD">
        <w:rPr>
          <w:rFonts w:ascii="Tahoma" w:hAnsi="Tahoma" w:cs="Tahoma"/>
        </w:rPr>
        <w:t>były</w:t>
      </w:r>
      <w:r w:rsidRPr="00CB51BD">
        <w:rPr>
          <w:rFonts w:ascii="Tahoma" w:hAnsi="Tahoma" w:cs="Tahoma"/>
        </w:rPr>
        <w:t xml:space="preserve"> przede wszystkim osoby wywodzące się ze środowisk narodowych i niepodległościowych, nawiązujących do tradycji akowskich i otaczających szczególnym kultem postać Józefa Piłsudskiego. W wyniku konfliktu pomiędzy czołowymi działaczami Leszkiem Moczulskim i Andrzejem Czumą doszło do rozpadu </w:t>
      </w:r>
      <w:proofErr w:type="spellStart"/>
      <w:r w:rsidRPr="00CB51BD">
        <w:rPr>
          <w:rFonts w:ascii="Tahoma" w:hAnsi="Tahoma" w:cs="Tahoma"/>
        </w:rPr>
        <w:t>ROPCiO</w:t>
      </w:r>
      <w:proofErr w:type="spellEnd"/>
      <w:r w:rsidRPr="00CB51BD">
        <w:rPr>
          <w:rFonts w:ascii="Tahoma" w:hAnsi="Tahoma" w:cs="Tahoma"/>
        </w:rPr>
        <w:t>.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W 1979 r. Leszek Moczulski utworzył Konfederację Polski Niepodległej, </w:t>
      </w:r>
      <w:r w:rsidRPr="00CB51BD">
        <w:rPr>
          <w:rFonts w:ascii="Tahoma" w:hAnsi="Tahoma" w:cs="Tahoma"/>
          <w:u w:val="single"/>
        </w:rPr>
        <w:t>a część</w:t>
      </w:r>
      <w:r w:rsidR="00F86754" w:rsidRPr="00CB51BD">
        <w:rPr>
          <w:rFonts w:ascii="Tahoma" w:hAnsi="Tahoma" w:cs="Tahoma"/>
          <w:u w:val="single"/>
        </w:rPr>
        <w:t xml:space="preserve"> </w:t>
      </w:r>
      <w:r w:rsidRPr="00CB51BD">
        <w:rPr>
          <w:rFonts w:ascii="Tahoma" w:hAnsi="Tahoma" w:cs="Tahoma"/>
          <w:u w:val="single"/>
        </w:rPr>
        <w:t>pochodzących z Gdańska działaczy utworzyła w lipcu 1979 roku Ruch Młodej Polski.</w:t>
      </w:r>
    </w:p>
    <w:p w:rsidR="00637378" w:rsidRPr="00CB51BD" w:rsidRDefault="00637378" w:rsidP="00F86754">
      <w:pPr>
        <w:shd w:val="clear" w:color="auto" w:fill="F2F2F2" w:themeFill="background1" w:themeFillShade="F2"/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</w:rPr>
      </w:pPr>
      <w:r w:rsidRPr="00CB51BD">
        <w:rPr>
          <w:rFonts w:ascii="Tahoma" w:hAnsi="Tahoma" w:cs="Tahoma"/>
          <w:b/>
        </w:rPr>
        <w:t>A w Gdańsku zgoda</w:t>
      </w:r>
    </w:p>
    <w:p w:rsidR="00E81605" w:rsidRPr="00CB51BD" w:rsidRDefault="00637378" w:rsidP="00F86754">
      <w:pPr>
        <w:shd w:val="clear" w:color="auto" w:fill="F2F2F2" w:themeFill="background1" w:themeFillShade="F2"/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</w:rPr>
      </w:pPr>
      <w:r w:rsidRPr="00CB51BD">
        <w:rPr>
          <w:rFonts w:ascii="Tahoma" w:hAnsi="Tahoma" w:cs="Tahoma"/>
        </w:rPr>
        <w:t>Na Wybrzeżu w drugiej połowie lat 70. Działały dwa środowiska opoz</w:t>
      </w:r>
      <w:r w:rsidR="00E81605" w:rsidRPr="00CB51BD">
        <w:rPr>
          <w:rFonts w:ascii="Tahoma" w:hAnsi="Tahoma" w:cs="Tahoma"/>
        </w:rPr>
        <w:t>y</w:t>
      </w:r>
      <w:r w:rsidRPr="00CB51BD">
        <w:rPr>
          <w:rFonts w:ascii="Tahoma" w:hAnsi="Tahoma" w:cs="Tahoma"/>
        </w:rPr>
        <w:t>c</w:t>
      </w:r>
      <w:r w:rsidR="00E81605" w:rsidRPr="00CB51BD">
        <w:rPr>
          <w:rFonts w:ascii="Tahoma" w:hAnsi="Tahoma" w:cs="Tahoma"/>
        </w:rPr>
        <w:t>yj</w:t>
      </w:r>
      <w:r w:rsidRPr="00CB51BD">
        <w:rPr>
          <w:rFonts w:ascii="Tahoma" w:hAnsi="Tahoma" w:cs="Tahoma"/>
        </w:rPr>
        <w:t xml:space="preserve">ne. </w:t>
      </w:r>
      <w:r w:rsidR="00E81605" w:rsidRPr="00CB51BD">
        <w:rPr>
          <w:rFonts w:ascii="Tahoma" w:hAnsi="Tahoma" w:cs="Tahoma"/>
        </w:rPr>
        <w:t>P</w:t>
      </w:r>
      <w:r w:rsidRPr="00CB51BD">
        <w:rPr>
          <w:rFonts w:ascii="Tahoma" w:hAnsi="Tahoma" w:cs="Tahoma"/>
        </w:rPr>
        <w:t>ierwsze, robotnicze,</w:t>
      </w:r>
      <w:r w:rsidR="00E81605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skupione było wokół KOR-owca</w:t>
      </w:r>
      <w:r w:rsidR="00E81605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Bogdana Borusewicza, Należeli do niego </w:t>
      </w:r>
      <w:r w:rsidR="00E81605" w:rsidRPr="00CB51BD">
        <w:rPr>
          <w:rFonts w:ascii="Tahoma" w:hAnsi="Tahoma" w:cs="Tahoma"/>
        </w:rPr>
        <w:t>An</w:t>
      </w:r>
      <w:r w:rsidRPr="00CB51BD">
        <w:rPr>
          <w:rFonts w:ascii="Tahoma" w:hAnsi="Tahoma" w:cs="Tahoma"/>
        </w:rPr>
        <w:t>drzej Gwiazda, Joanna Gwiazda, Andrzej Kołodziej</w:t>
      </w:r>
      <w:r w:rsidR="00E81605" w:rsidRPr="00CB51BD">
        <w:rPr>
          <w:rFonts w:ascii="Tahoma" w:hAnsi="Tahoma" w:cs="Tahoma"/>
        </w:rPr>
        <w:t>, Bogdan Lis, Alina Pieńkowska, Anna Walentynowicz, Lech Wałęsa i Krzysztof  Wyszkowski.</w:t>
      </w:r>
      <w:r w:rsidR="00F86754" w:rsidRPr="00CB51BD">
        <w:rPr>
          <w:rFonts w:ascii="Tahoma" w:hAnsi="Tahoma" w:cs="Tahoma"/>
        </w:rPr>
        <w:t xml:space="preserve"> </w:t>
      </w:r>
      <w:r w:rsidR="00E81605" w:rsidRPr="00CB51BD">
        <w:rPr>
          <w:rFonts w:ascii="Tahoma" w:hAnsi="Tahoma" w:cs="Tahoma"/>
        </w:rPr>
        <w:t>Najpierw kolportowali wydawane przez KOR pismo „Robotnik”. Później wspólnie</w:t>
      </w:r>
      <w:r w:rsidR="00F86754" w:rsidRPr="00CB51BD">
        <w:rPr>
          <w:rFonts w:ascii="Tahoma" w:hAnsi="Tahoma" w:cs="Tahoma"/>
        </w:rPr>
        <w:t xml:space="preserve"> </w:t>
      </w:r>
      <w:r w:rsidR="00E81605" w:rsidRPr="00CB51BD">
        <w:rPr>
          <w:rFonts w:ascii="Tahoma" w:hAnsi="Tahoma" w:cs="Tahoma"/>
        </w:rPr>
        <w:t xml:space="preserve">zaczęli wydawać „Robotnika –Wybrzeża”. Aby wśród robotników zaznaczyć swoją odrębność od warszawskiego KOR-u, w 1978 r. powołano Wolne Związki Zawodowe Wybrzeża, które za podstawowy cel swojego działania uznały walkę o prawa pracownicze. Punkt konsultacyjny </w:t>
      </w:r>
      <w:proofErr w:type="spellStart"/>
      <w:r w:rsidR="00E81605" w:rsidRPr="00CB51BD">
        <w:rPr>
          <w:rFonts w:ascii="Tahoma" w:hAnsi="Tahoma" w:cs="Tahoma"/>
        </w:rPr>
        <w:t>ROPCiO</w:t>
      </w:r>
      <w:proofErr w:type="spellEnd"/>
      <w:r w:rsidR="00E81605" w:rsidRPr="00CB51BD">
        <w:rPr>
          <w:rFonts w:ascii="Tahoma" w:hAnsi="Tahoma" w:cs="Tahoma"/>
        </w:rPr>
        <w:t xml:space="preserve"> na Wybrzeżu działał w mieszkaniu Tadeusza i Piotra </w:t>
      </w:r>
      <w:proofErr w:type="spellStart"/>
      <w:r w:rsidR="00E81605" w:rsidRPr="00CB51BD">
        <w:rPr>
          <w:rFonts w:ascii="Tahoma" w:hAnsi="Tahoma" w:cs="Tahoma"/>
        </w:rPr>
        <w:t>Szczudłowskich</w:t>
      </w:r>
      <w:proofErr w:type="spellEnd"/>
      <w:r w:rsidR="00E81605" w:rsidRPr="00CB51BD">
        <w:rPr>
          <w:rFonts w:ascii="Tahoma" w:hAnsi="Tahoma" w:cs="Tahoma"/>
        </w:rPr>
        <w:t xml:space="preserve">. </w:t>
      </w:r>
    </w:p>
    <w:p w:rsidR="00637378" w:rsidRPr="00CB51BD" w:rsidRDefault="00E81605" w:rsidP="00F86754">
      <w:pPr>
        <w:shd w:val="clear" w:color="auto" w:fill="F2F2F2" w:themeFill="background1" w:themeFillShade="F2"/>
        <w:autoSpaceDE w:val="0"/>
        <w:autoSpaceDN w:val="0"/>
        <w:adjustRightInd w:val="0"/>
        <w:spacing w:before="120" w:after="120" w:line="240" w:lineRule="auto"/>
      </w:pPr>
      <w:r w:rsidRPr="00CB51BD">
        <w:rPr>
          <w:rFonts w:ascii="Tahoma" w:hAnsi="Tahoma" w:cs="Tahoma"/>
        </w:rPr>
        <w:t>Obok Borusewicza istotne dla opozycji środowisko stworzył w Trójmieście Aleksander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Hall. Wraz z kolegami z liceum m.in. Arkadiuszem Rybickim i Grzegorzem Grzelakiem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 xml:space="preserve">po odejściu z </w:t>
      </w:r>
      <w:proofErr w:type="spellStart"/>
      <w:r w:rsidRPr="00CB51BD">
        <w:rPr>
          <w:rFonts w:ascii="Tahoma" w:hAnsi="Tahoma" w:cs="Tahoma"/>
        </w:rPr>
        <w:t>ROPCiO</w:t>
      </w:r>
      <w:proofErr w:type="spellEnd"/>
      <w:r w:rsidRPr="00CB51BD">
        <w:rPr>
          <w:rFonts w:ascii="Tahoma" w:hAnsi="Tahoma" w:cs="Tahoma"/>
        </w:rPr>
        <w:t xml:space="preserve"> założyli w lipcu 1979 wspomniany Ruch Młodej Polski. Działali wśród młodzieży i studentów, związani byli z duszpasterstwem akademickim dominikanów i jezuitów, wydawali pismo „Bratniak”. Inspirowały ich idee </w:t>
      </w:r>
      <w:r w:rsidR="00F86754" w:rsidRPr="00CB51BD">
        <w:rPr>
          <w:rFonts w:ascii="Tahoma" w:hAnsi="Tahoma" w:cs="Tahoma"/>
        </w:rPr>
        <w:t>D</w:t>
      </w:r>
      <w:r w:rsidRPr="00CB51BD">
        <w:rPr>
          <w:rFonts w:ascii="Tahoma" w:hAnsi="Tahoma" w:cs="Tahoma"/>
        </w:rPr>
        <w:t>mowskiego i Piłsudskiego, Obie grupy - Halla i Borusewicza - utrzymywały bliskie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stosunki towarzyskie. Po powstaniu ,,S" opozycjoniści obydwóch środowisk włączyli</w:t>
      </w:r>
      <w:r w:rsidR="00F86754" w:rsidRPr="00CB51BD">
        <w:rPr>
          <w:rFonts w:ascii="Tahoma" w:hAnsi="Tahoma" w:cs="Tahoma"/>
        </w:rPr>
        <w:t xml:space="preserve"> </w:t>
      </w:r>
      <w:r w:rsidRPr="00CB51BD">
        <w:rPr>
          <w:rFonts w:ascii="Tahoma" w:hAnsi="Tahoma" w:cs="Tahoma"/>
        </w:rPr>
        <w:t>się w struktury związku.</w:t>
      </w:r>
    </w:p>
    <w:sectPr w:rsidR="00637378" w:rsidRPr="00CB51BD" w:rsidSect="0061560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DC" w:rsidRDefault="003175DC" w:rsidP="0061560D">
      <w:pPr>
        <w:spacing w:after="0" w:line="240" w:lineRule="auto"/>
      </w:pPr>
      <w:r>
        <w:separator/>
      </w:r>
    </w:p>
  </w:endnote>
  <w:endnote w:type="continuationSeparator" w:id="0">
    <w:p w:rsidR="003175DC" w:rsidRDefault="003175DC" w:rsidP="0061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43237"/>
      <w:docPartObj>
        <w:docPartGallery w:val="Page Numbers (Bottom of Page)"/>
        <w:docPartUnique/>
      </w:docPartObj>
    </w:sdtPr>
    <w:sdtEndPr/>
    <w:sdtContent>
      <w:p w:rsidR="0061560D" w:rsidRDefault="006156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BD">
          <w:rPr>
            <w:noProof/>
          </w:rPr>
          <w:t>1</w:t>
        </w:r>
        <w:r>
          <w:fldChar w:fldCharType="end"/>
        </w:r>
      </w:p>
    </w:sdtContent>
  </w:sdt>
  <w:p w:rsidR="0061560D" w:rsidRDefault="00615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DC" w:rsidRDefault="003175DC" w:rsidP="0061560D">
      <w:pPr>
        <w:spacing w:after="0" w:line="240" w:lineRule="auto"/>
      </w:pPr>
      <w:r>
        <w:separator/>
      </w:r>
    </w:p>
  </w:footnote>
  <w:footnote w:type="continuationSeparator" w:id="0">
    <w:p w:rsidR="003175DC" w:rsidRDefault="003175DC" w:rsidP="00615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3F"/>
    <w:rsid w:val="00236943"/>
    <w:rsid w:val="00256B92"/>
    <w:rsid w:val="002E29C5"/>
    <w:rsid w:val="003175DC"/>
    <w:rsid w:val="003734C3"/>
    <w:rsid w:val="003770A9"/>
    <w:rsid w:val="0054749D"/>
    <w:rsid w:val="0061560D"/>
    <w:rsid w:val="00637378"/>
    <w:rsid w:val="006A5033"/>
    <w:rsid w:val="006D163F"/>
    <w:rsid w:val="00851B5D"/>
    <w:rsid w:val="0087627F"/>
    <w:rsid w:val="00933710"/>
    <w:rsid w:val="0097064C"/>
    <w:rsid w:val="009C2037"/>
    <w:rsid w:val="009E36B2"/>
    <w:rsid w:val="00B139CF"/>
    <w:rsid w:val="00B143B9"/>
    <w:rsid w:val="00C83A3F"/>
    <w:rsid w:val="00CB51BD"/>
    <w:rsid w:val="00E72505"/>
    <w:rsid w:val="00E81605"/>
    <w:rsid w:val="00F446F3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34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0D"/>
  </w:style>
  <w:style w:type="paragraph" w:styleId="Stopka">
    <w:name w:val="footer"/>
    <w:basedOn w:val="Normalny"/>
    <w:link w:val="StopkaZnak"/>
    <w:uiPriority w:val="99"/>
    <w:unhideWhenUsed/>
    <w:rsid w:val="0061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34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0D"/>
  </w:style>
  <w:style w:type="paragraph" w:styleId="Stopka">
    <w:name w:val="footer"/>
    <w:basedOn w:val="Normalny"/>
    <w:link w:val="StopkaZnak"/>
    <w:uiPriority w:val="99"/>
    <w:unhideWhenUsed/>
    <w:rsid w:val="0061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Andrzej.Tersa</dc:creator>
  <cp:lastModifiedBy>Andrzej.Tersa</cp:lastModifiedBy>
  <cp:revision>2</cp:revision>
  <dcterms:created xsi:type="dcterms:W3CDTF">2014-05-15T10:01:00Z</dcterms:created>
  <dcterms:modified xsi:type="dcterms:W3CDTF">2014-05-15T10:01:00Z</dcterms:modified>
</cp:coreProperties>
</file>