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FF" w:rsidRDefault="004E54C7">
      <w:pPr>
        <w:rPr>
          <w:b/>
          <w:sz w:val="24"/>
          <w:szCs w:val="24"/>
        </w:rPr>
      </w:pPr>
      <w:r w:rsidRPr="0054252B">
        <w:rPr>
          <w:b/>
          <w:sz w:val="24"/>
          <w:szCs w:val="24"/>
        </w:rPr>
        <w:t>Trasa objazdu</w:t>
      </w:r>
    </w:p>
    <w:p w:rsidR="004E54C7" w:rsidRDefault="00C74784" w:rsidP="00C74784">
      <w:pPr>
        <w:pStyle w:val="Akapitzlist"/>
        <w:numPr>
          <w:ilvl w:val="0"/>
          <w:numId w:val="1"/>
        </w:numPr>
      </w:pPr>
      <w:r w:rsidRPr="00C74784">
        <w:rPr>
          <w:b/>
          <w:sz w:val="24"/>
          <w:szCs w:val="24"/>
        </w:rPr>
        <w:t>Dolny Sopot</w:t>
      </w:r>
      <w:r>
        <w:rPr>
          <w:b/>
          <w:sz w:val="24"/>
          <w:szCs w:val="24"/>
        </w:rPr>
        <w:t xml:space="preserve"> -&gt; Wille -&gt; Grodzisko -&gt; Korty tenisowe</w:t>
      </w:r>
      <w:r w:rsidR="00506265">
        <w:rPr>
          <w:b/>
          <w:sz w:val="24"/>
          <w:szCs w:val="24"/>
        </w:rPr>
        <w:t xml:space="preserve"> -&gt; co zostaje za nami: Monte Cassino, molo, Grand Hotel -&gt; Park północny z Łazienkami -&gt; </w:t>
      </w:r>
      <w:r w:rsidR="00813C54">
        <w:rPr>
          <w:b/>
          <w:sz w:val="24"/>
          <w:szCs w:val="24"/>
        </w:rPr>
        <w:t>werandy -&gt; Dworek Admirał</w:t>
      </w:r>
      <w:r w:rsidR="00133B25">
        <w:rPr>
          <w:b/>
          <w:sz w:val="24"/>
          <w:szCs w:val="24"/>
        </w:rPr>
        <w:t xml:space="preserve"> -&gt; tereny rekreacyjne -&gt;</w:t>
      </w:r>
      <w:proofErr w:type="spellStart"/>
      <w:r w:rsidR="00133B25">
        <w:rPr>
          <w:b/>
          <w:sz w:val="24"/>
          <w:szCs w:val="24"/>
        </w:rPr>
        <w:t>Aqu</w:t>
      </w:r>
      <w:r w:rsidR="00E8632D">
        <w:rPr>
          <w:b/>
          <w:sz w:val="24"/>
          <w:szCs w:val="24"/>
        </w:rPr>
        <w:t>a</w:t>
      </w:r>
      <w:proofErr w:type="spellEnd"/>
      <w:r w:rsidR="00E8632D">
        <w:rPr>
          <w:b/>
          <w:sz w:val="24"/>
          <w:szCs w:val="24"/>
        </w:rPr>
        <w:t xml:space="preserve"> Park -&gt;</w:t>
      </w:r>
      <w:r w:rsidR="00E03BF2">
        <w:rPr>
          <w:b/>
          <w:sz w:val="24"/>
          <w:szCs w:val="24"/>
        </w:rPr>
        <w:t xml:space="preserve"> granica -&gt;</w:t>
      </w:r>
      <w:r w:rsidR="00661628">
        <w:rPr>
          <w:b/>
          <w:sz w:val="24"/>
          <w:szCs w:val="24"/>
        </w:rPr>
        <w:t xml:space="preserve"> pomnik 2 MPS </w:t>
      </w:r>
      <w:r w:rsidR="00EA12DB">
        <w:rPr>
          <w:b/>
          <w:sz w:val="24"/>
          <w:szCs w:val="24"/>
        </w:rPr>
        <w:t xml:space="preserve">-&gt; </w:t>
      </w:r>
      <w:proofErr w:type="spellStart"/>
      <w:r w:rsidR="00EA12DB">
        <w:rPr>
          <w:b/>
          <w:sz w:val="24"/>
          <w:szCs w:val="24"/>
        </w:rPr>
        <w:t>Kolibki</w:t>
      </w:r>
      <w:proofErr w:type="spellEnd"/>
    </w:p>
    <w:p w:rsidR="00362A07" w:rsidRPr="00EA12DB" w:rsidRDefault="00362A07" w:rsidP="002412F1">
      <w:pPr>
        <w:jc w:val="both"/>
      </w:pPr>
      <w:r w:rsidRPr="00EA12DB">
        <w:t xml:space="preserve">Wjeżdżamy do Dolnego Sopotu, newralgicznej części miasta, to tutaj w większości usytuowana jest baza turystyczna, gastronomiczna i rozrywkowa. </w:t>
      </w:r>
      <w:r w:rsidR="0048486E" w:rsidRPr="00EA12DB">
        <w:t xml:space="preserve">Po lewej stronie Willa Maryla, jeden z najstarszych obiektów noclegowych w Sopocie, wybudowany w 1914 r. jako budynek gościnny pruskiego następcy tronu Fryderyka Wilhelma. Obok kolejna willa. Za chwilę po prawej stronie na wzgórzu zobaczymy Grodzisko, czyli najstarsze ślady osadnictwa w Sopocie już z VIII wieku. </w:t>
      </w:r>
      <w:r w:rsidR="00512C71" w:rsidRPr="00EA12DB">
        <w:t>Dzięki badaniom archeologicznym wiemy, że w swojej finalnej postaci</w:t>
      </w:r>
      <w:r w:rsidR="00C74784" w:rsidRPr="00EA12DB">
        <w:t>,</w:t>
      </w:r>
      <w:r w:rsidR="00512C71" w:rsidRPr="00EA12DB">
        <w:t xml:space="preserve"> </w:t>
      </w:r>
      <w:r w:rsidR="00385825" w:rsidRPr="00EA12DB">
        <w:t>czyli w połowie IX wieku</w:t>
      </w:r>
      <w:r w:rsidR="00C74784" w:rsidRPr="00EA12DB">
        <w:t>,</w:t>
      </w:r>
      <w:r w:rsidR="00385825" w:rsidRPr="00EA12DB">
        <w:t xml:space="preserve"> był tu warowny </w:t>
      </w:r>
      <w:r w:rsidR="00512C71" w:rsidRPr="00EA12DB">
        <w:t>gród</w:t>
      </w:r>
      <w:r w:rsidR="00385825" w:rsidRPr="00EA12DB">
        <w:t xml:space="preserve"> </w:t>
      </w:r>
      <w:r w:rsidR="00512C71" w:rsidRPr="00EA12DB">
        <w:t xml:space="preserve"> </w:t>
      </w:r>
      <w:r w:rsidR="00385825" w:rsidRPr="00EA12DB">
        <w:t>otoczony wałem drewniano-z</w:t>
      </w:r>
      <w:r w:rsidR="006757DE" w:rsidRPr="00EA12DB">
        <w:t xml:space="preserve">iemnych o konstrukcji </w:t>
      </w:r>
      <w:r w:rsidR="00385825" w:rsidRPr="00EA12DB">
        <w:t xml:space="preserve">przekładkowej. Centralnym miejscem osady był </w:t>
      </w:r>
      <w:r w:rsidR="007B2071" w:rsidRPr="00EA12DB">
        <w:t xml:space="preserve">niezabudowany </w:t>
      </w:r>
      <w:r w:rsidR="00385825" w:rsidRPr="00EA12DB">
        <w:t>majdan</w:t>
      </w:r>
      <w:r w:rsidR="00C74784" w:rsidRPr="00EA12DB">
        <w:t xml:space="preserve"> z 7 obiektami mieszkalnymi, głównie półziemiankami.</w:t>
      </w:r>
      <w:r w:rsidR="00385825" w:rsidRPr="00EA12DB">
        <w:t xml:space="preserve"> Funkcjonował w okresie przedpiastowskim, przypuszczalnie do momentu powstania grodu gdańskiego w końcu X wieku. Udało się ustalić, że obiekt ten trzykrotnie uległ spaleniu, przy czym dwukrotnie go odbudowywano. Po trzecim pożarze ludzie</w:t>
      </w:r>
      <w:r w:rsidR="006757DE" w:rsidRPr="00EA12DB">
        <w:t xml:space="preserve"> na zawsze</w:t>
      </w:r>
      <w:r w:rsidR="00385825" w:rsidRPr="00EA12DB">
        <w:t xml:space="preserve"> opuścili to miejsce.</w:t>
      </w:r>
      <w:r w:rsidR="00512C71" w:rsidRPr="00EA12DB">
        <w:t xml:space="preserve">  </w:t>
      </w:r>
      <w:r w:rsidR="0048486E" w:rsidRPr="00EA12DB">
        <w:t xml:space="preserve">Nowy pawilon </w:t>
      </w:r>
      <w:r w:rsidR="00C74784" w:rsidRPr="00EA12DB">
        <w:t xml:space="preserve">wystawienniczo-edukacyjny z wystawą „Najstarsze dzieje Sopotu”. </w:t>
      </w:r>
    </w:p>
    <w:p w:rsidR="00506265" w:rsidRPr="00EA12DB" w:rsidRDefault="00506265" w:rsidP="002412F1">
      <w:pPr>
        <w:jc w:val="both"/>
      </w:pPr>
      <w:r w:rsidRPr="00EA12DB">
        <w:t xml:space="preserve">Hotel </w:t>
      </w:r>
      <w:proofErr w:type="spellStart"/>
      <w:r w:rsidRPr="00EA12DB">
        <w:t>Haffner</w:t>
      </w:r>
      <w:proofErr w:type="spellEnd"/>
      <w:r w:rsidRPr="00EA12DB">
        <w:t>, jeden z wielu 4 gwiazdkowych w Sopocie. Obok Hala Widowiskowa Sopockiego Klubu Tenisowego. Po przeciwnej stronie Hala Treningowa tegoż klubu</w:t>
      </w:r>
      <w:r w:rsidR="0020329D" w:rsidRPr="00EA12DB">
        <w:t>. Historia tenisa w Sopocie zaczęła się w roku 1897, kiedy powstały pierwsze korty tenisowe</w:t>
      </w:r>
      <w:r w:rsidR="00CB7EB1" w:rsidRPr="00EA12DB">
        <w:t>. Obok nich w 1910 roku stanęła siedziba SKT.</w:t>
      </w:r>
      <w:r w:rsidR="0020329D" w:rsidRPr="00EA12DB">
        <w:t xml:space="preserve"> Polscy tenisiści z lat 30-tych wygrywali w ówczesnym kurorcie, podobnie jak w Wolnym Mieście Gdańsku, nie tylko z najlepszymi graczami Niemiec ale i Europy. Do września 1939 panami sopockich kortów byli polscy tenisiści. W 1945 r. Sopot gościł najlepszych graczy krajowych z Jadwigą Jędrzejowską na czele.</w:t>
      </w:r>
    </w:p>
    <w:p w:rsidR="004E54C7" w:rsidRPr="00EA12DB" w:rsidRDefault="004E54C7" w:rsidP="002412F1">
      <w:pPr>
        <w:jc w:val="both"/>
      </w:pPr>
      <w:r w:rsidRPr="00EA12DB">
        <w:t xml:space="preserve">Teraz wjeżdżamy </w:t>
      </w:r>
      <w:r w:rsidR="00512C71" w:rsidRPr="00EA12DB">
        <w:t xml:space="preserve">w ulicę Jakuba </w:t>
      </w:r>
      <w:proofErr w:type="spellStart"/>
      <w:r w:rsidR="00512C71" w:rsidRPr="00EA12DB">
        <w:t>Goyki</w:t>
      </w:r>
      <w:proofErr w:type="spellEnd"/>
      <w:r w:rsidR="00512C71" w:rsidRPr="00EA12DB">
        <w:t xml:space="preserve"> – kaszubskiego gawędziarza z Chłapowa, założycie zrzeszenia rybaków.</w:t>
      </w:r>
      <w:r w:rsidRPr="00EA12DB">
        <w:t xml:space="preserve"> Po lewej stronie możemy się przyjrzeć </w:t>
      </w:r>
      <w:r w:rsidR="00362A07" w:rsidRPr="00EA12DB">
        <w:t xml:space="preserve">10 </w:t>
      </w:r>
      <w:r w:rsidRPr="00EA12DB">
        <w:t xml:space="preserve">ceglanym kortom i ścieżce treningowej. </w:t>
      </w:r>
      <w:r w:rsidR="0054252B" w:rsidRPr="00EA12DB">
        <w:t xml:space="preserve">Po przeciwnej stronie widzimy budynki turniejowe, za nimi kolejne </w:t>
      </w:r>
      <w:r w:rsidR="00506265" w:rsidRPr="00EA12DB">
        <w:t xml:space="preserve">4 </w:t>
      </w:r>
      <w:r w:rsidR="00CB7EB1" w:rsidRPr="00EA12DB">
        <w:t>ceglane korty.</w:t>
      </w:r>
      <w:r w:rsidR="0054252B" w:rsidRPr="00EA12DB">
        <w:t xml:space="preserve"> </w:t>
      </w:r>
      <w:r w:rsidR="00362A07" w:rsidRPr="00EA12DB">
        <w:t>Na rogu widzimy sezonowy obiekt turniejowy.</w:t>
      </w:r>
      <w:r w:rsidR="00506265" w:rsidRPr="00EA12DB">
        <w:t xml:space="preserve"> </w:t>
      </w:r>
      <w:r w:rsidR="00CB7EB1" w:rsidRPr="00EA12DB">
        <w:t xml:space="preserve">To w tym miejscu, do 2010 r. odbywał się międzynarodowy turniej tenisa Idea, później Orange Prokom </w:t>
      </w:r>
      <w:proofErr w:type="spellStart"/>
      <w:r w:rsidR="00CB7EB1" w:rsidRPr="00EA12DB">
        <w:t>Open</w:t>
      </w:r>
      <w:proofErr w:type="spellEnd"/>
      <w:r w:rsidR="00CB7EB1" w:rsidRPr="00EA12DB">
        <w:t>, który ściągał światowej sławy tenisistów oraz rzesze fanów tego sportu.</w:t>
      </w:r>
    </w:p>
    <w:p w:rsidR="00CB7EB1" w:rsidRPr="00EA12DB" w:rsidRDefault="00CB7EB1" w:rsidP="002412F1">
      <w:pPr>
        <w:jc w:val="both"/>
      </w:pPr>
      <w:r w:rsidRPr="00EA12DB">
        <w:t xml:space="preserve">Po prawej stronie zostawiamy centrum Sopotu: słynny </w:t>
      </w:r>
      <w:proofErr w:type="spellStart"/>
      <w:r w:rsidRPr="00EA12DB">
        <w:t>Monciak</w:t>
      </w:r>
      <w:proofErr w:type="spellEnd"/>
      <w:r w:rsidRPr="00EA12DB">
        <w:t>, czyli ul. Bohaterów Monte Cassino, najdłuższe molo w Europie o długości 511,5 m., słynny Grand Hotel, pierw</w:t>
      </w:r>
      <w:r w:rsidR="008A45FD" w:rsidRPr="00EA12DB">
        <w:t xml:space="preserve">otnie jako Kasino-Hotel. </w:t>
      </w:r>
      <w:r w:rsidRPr="00EA12DB">
        <w:t xml:space="preserve"> Miejsce w którym podpisano kapitulację Helu, gdzie nocował Adolf Hitler, Fidel Castro, </w:t>
      </w:r>
      <w:r w:rsidR="008A45FD" w:rsidRPr="00EA12DB">
        <w:t xml:space="preserve">Władimir </w:t>
      </w:r>
      <w:proofErr w:type="spellStart"/>
      <w:r w:rsidR="008A45FD" w:rsidRPr="00EA12DB">
        <w:t>Putin</w:t>
      </w:r>
      <w:proofErr w:type="spellEnd"/>
      <w:r w:rsidR="008A45FD" w:rsidRPr="00EA12DB">
        <w:t xml:space="preserve">, Czesław Miłosz czy Nina </w:t>
      </w:r>
      <w:proofErr w:type="spellStart"/>
      <w:r w:rsidR="008A45FD" w:rsidRPr="00EA12DB">
        <w:t>Andrycz</w:t>
      </w:r>
      <w:proofErr w:type="spellEnd"/>
      <w:r w:rsidR="008A45FD" w:rsidRPr="00EA12DB">
        <w:t xml:space="preserve">. </w:t>
      </w:r>
    </w:p>
    <w:p w:rsidR="00EA12DB" w:rsidRPr="00EA12DB" w:rsidRDefault="008A45FD" w:rsidP="002412F1">
      <w:pPr>
        <w:pStyle w:val="Nagwek2"/>
        <w:spacing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EA12DB">
        <w:rPr>
          <w:rFonts w:asciiTheme="minorHAnsi" w:hAnsiTheme="minorHAnsi"/>
          <w:b w:val="0"/>
          <w:sz w:val="22"/>
          <w:szCs w:val="22"/>
        </w:rPr>
        <w:t xml:space="preserve">Jesteśmy na ul. Powstańców Warszawskich, od pewnego czasu po prawej stronie towarzyszy nam Park Północny z Łazienkami, wzniesionymi w roku 1903 r. według projektu Paula </w:t>
      </w:r>
      <w:proofErr w:type="spellStart"/>
      <w:r w:rsidRPr="00EA12DB">
        <w:rPr>
          <w:rFonts w:asciiTheme="minorHAnsi" w:hAnsiTheme="minorHAnsi"/>
          <w:b w:val="0"/>
          <w:sz w:val="22"/>
          <w:szCs w:val="22"/>
        </w:rPr>
        <w:t>Puchmullera</w:t>
      </w:r>
      <w:proofErr w:type="spellEnd"/>
      <w:r w:rsidRPr="00EA12DB">
        <w:rPr>
          <w:rFonts w:asciiTheme="minorHAnsi" w:hAnsiTheme="minorHAnsi"/>
          <w:b w:val="0"/>
          <w:sz w:val="22"/>
          <w:szCs w:val="22"/>
        </w:rPr>
        <w:t>. W latach 20 Łazienki miały 340 kabin i basen pływacki. W wodzie i na brzegu można było skorzystać z przyrządów gimnastycznych i sportowych. Kąpiele były oddzielne dla pań i panów a między nimi były  kąpiele wspólne, zwane familijnymi (</w:t>
      </w:r>
      <w:proofErr w:type="spellStart"/>
      <w:r w:rsidRPr="00EA12DB">
        <w:rPr>
          <w:rFonts w:asciiTheme="minorHAnsi" w:hAnsiTheme="minorHAnsi"/>
          <w:b w:val="0"/>
          <w:sz w:val="22"/>
          <w:szCs w:val="22"/>
        </w:rPr>
        <w:t>Familienbad</w:t>
      </w:r>
      <w:proofErr w:type="spellEnd"/>
      <w:r w:rsidRPr="00EA12DB">
        <w:rPr>
          <w:rFonts w:asciiTheme="minorHAnsi" w:hAnsiTheme="minorHAnsi"/>
          <w:b w:val="0"/>
          <w:sz w:val="22"/>
          <w:szCs w:val="22"/>
        </w:rPr>
        <w:t>). Proszę zwrócić uwagę na urokliwe wille po lewej stronie</w:t>
      </w:r>
      <w:r w:rsidR="00777970" w:rsidRPr="00EA12DB">
        <w:rPr>
          <w:rFonts w:asciiTheme="minorHAnsi" w:hAnsiTheme="minorHAnsi"/>
          <w:b w:val="0"/>
          <w:sz w:val="22"/>
          <w:szCs w:val="22"/>
        </w:rPr>
        <w:t xml:space="preserve">, z charakterystycznymi werandami. </w:t>
      </w:r>
      <w:r w:rsidR="00E8632D" w:rsidRPr="00EA12DB">
        <w:rPr>
          <w:rFonts w:asciiTheme="minorHAnsi" w:hAnsiTheme="minorHAnsi"/>
          <w:b w:val="0"/>
          <w:sz w:val="22"/>
          <w:szCs w:val="22"/>
        </w:rPr>
        <w:t xml:space="preserve">Na przełomie XIX i XX wieku w Sopocie popularnością cieszył się styl alpejskim, którego twórcy lubowali się w drewnianych przybudówkach o konstrukcji </w:t>
      </w:r>
      <w:r w:rsidR="00E8632D" w:rsidRPr="00EA12DB">
        <w:rPr>
          <w:rFonts w:asciiTheme="minorHAnsi" w:hAnsiTheme="minorHAnsi"/>
          <w:b w:val="0"/>
          <w:sz w:val="22"/>
          <w:szCs w:val="22"/>
        </w:rPr>
        <w:lastRenderedPageBreak/>
        <w:t>ryglowej. Większa część powstałej wówczas zabudowy przetrwała do dzisiaj, w tym około 300 domów wyposażonych w werandy. To one przydają kurortowi sielskości.</w:t>
      </w:r>
    </w:p>
    <w:p w:rsidR="008A45FD" w:rsidRPr="00EA12DB" w:rsidRDefault="00777970" w:rsidP="002412F1">
      <w:pPr>
        <w:jc w:val="both"/>
      </w:pPr>
      <w:r w:rsidRPr="00EA12DB">
        <w:t xml:space="preserve">Instytut Oceanologii Polskiej Akademii Nauk. </w:t>
      </w:r>
      <w:r w:rsidR="00E8632D" w:rsidRPr="00EA12DB">
        <w:t xml:space="preserve">Dworek Admirał, współczesna budowla, nawiązująca do architektury Sopotu. Zróżnicowana roślinność w Parku Północnym; lipy i graby, tereny rekreacyjne, ścieżki rowerowe i jedyna w Trójmieście ścieżka dla rolkarzy. </w:t>
      </w:r>
    </w:p>
    <w:p w:rsidR="00E8632D" w:rsidRPr="00EA12DB" w:rsidRDefault="00E8632D" w:rsidP="002412F1">
      <w:pPr>
        <w:jc w:val="both"/>
      </w:pPr>
      <w:r w:rsidRPr="00EA12DB">
        <w:t>Wyjeżdżamy z Dolnego Spotu, zbliżamy się do dzielnicy Sopot Kamienny Potok</w:t>
      </w:r>
      <w:r w:rsidR="00EE176E" w:rsidRPr="00EA12DB">
        <w:t xml:space="preserve">, której główną atrakcją jest wybudowany w </w:t>
      </w:r>
      <w:proofErr w:type="spellStart"/>
      <w:r w:rsidR="00EE176E" w:rsidRPr="00EA12DB">
        <w:t>Aqua</w:t>
      </w:r>
      <w:proofErr w:type="spellEnd"/>
      <w:r w:rsidR="00EE176E" w:rsidRPr="00EA12DB">
        <w:t xml:space="preserve"> Park.</w:t>
      </w:r>
    </w:p>
    <w:p w:rsidR="00EA12DB" w:rsidRPr="00EA12DB" w:rsidRDefault="00EA12DB" w:rsidP="002412F1">
      <w:pPr>
        <w:jc w:val="both"/>
      </w:pPr>
      <w:r w:rsidRPr="00EA12DB">
        <w:t xml:space="preserve">Proszę spojrzeć na prawo, w głębi widać potok </w:t>
      </w:r>
      <w:proofErr w:type="spellStart"/>
      <w:r w:rsidRPr="00EA12DB">
        <w:t>Swelini</w:t>
      </w:r>
      <w:proofErr w:type="spellEnd"/>
      <w:r w:rsidRPr="00EA12DB">
        <w:t xml:space="preserve">, do 1939 roku była to granica Wolnego Miasta Gdańska z Rzeczypospolitą. To tutaj, we wrześniu 39 roku 7 osobowa grupa polskich żołnierzy z                    2 Morskiego Pułku Strzelców, ubezpieczająca ten odcinek granicy, nie dała się zaskoczyć w chwili wybuchu wojny 1 września i zatrzymała niemieckie natarcie. Najeźdźcom nie udał się plan zajęcia Orłowa i zaskoczenie Gdyni. Niemcy przygotowali nowe natarcie na Gdynię na dzień 2 września. Zanim jednak to nastąpiło, w poprzedzającą noc, z 1 na 2 września siły 2 MPS pod dowództwem podpułkownika Ignacego </w:t>
      </w:r>
      <w:proofErr w:type="spellStart"/>
      <w:r w:rsidRPr="00EA12DB">
        <w:t>Szpunara</w:t>
      </w:r>
      <w:proofErr w:type="spellEnd"/>
      <w:r w:rsidRPr="00EA12DB">
        <w:t xml:space="preserve">, przeprowadziły kontruderzenie, rozbiły oddział niemiecki i przekroczyły granicę WMG wkraczając na tereny miejskie Sopotu. Po lewej stronie naszym oczom ukaże się pamiątkowy obelisk z orłem. Jest to pomnik poświęcony żołnierzom 2 MPS czyli                                                                                                                                                                                                                                           2 Morskiego Pułku Strzelców odznaczonego za czyny bojowe orderem Virtuti </w:t>
      </w:r>
      <w:proofErr w:type="spellStart"/>
      <w:r w:rsidRPr="00EA12DB">
        <w:t>Militari</w:t>
      </w:r>
      <w:proofErr w:type="spellEnd"/>
      <w:r w:rsidRPr="00EA12DB">
        <w:t xml:space="preserve">, pod dowództwem podpułkownika Ignacego </w:t>
      </w:r>
      <w:proofErr w:type="spellStart"/>
      <w:r w:rsidRPr="00EA12DB">
        <w:t>Szpunara</w:t>
      </w:r>
      <w:proofErr w:type="spellEnd"/>
      <w:r w:rsidRPr="00EA12DB">
        <w:t xml:space="preserve">. Projektantem pomnika była Andrzej </w:t>
      </w:r>
      <w:proofErr w:type="spellStart"/>
      <w:r w:rsidRPr="00EA12DB">
        <w:t>Lebl</w:t>
      </w:r>
      <w:proofErr w:type="spellEnd"/>
      <w:r w:rsidRPr="00EA12DB">
        <w:t xml:space="preserve">, absolwent gdańskiej ASP, nota </w:t>
      </w:r>
      <w:proofErr w:type="spellStart"/>
      <w:r w:rsidRPr="00EA12DB">
        <w:t>bene</w:t>
      </w:r>
      <w:proofErr w:type="spellEnd"/>
      <w:r w:rsidRPr="00EA12DB">
        <w:t xml:space="preserve">, przewodnik turystyczny.  </w:t>
      </w:r>
    </w:p>
    <w:p w:rsidR="00133B25" w:rsidRPr="00EA12DB" w:rsidRDefault="00EA12DB" w:rsidP="002412F1">
      <w:pPr>
        <w:jc w:val="both"/>
      </w:pPr>
      <w:r w:rsidRPr="00EA12DB">
        <w:t xml:space="preserve">Katolicki cmentarz w </w:t>
      </w:r>
      <w:proofErr w:type="spellStart"/>
      <w:r w:rsidRPr="00EA12DB">
        <w:t>Kolibkach</w:t>
      </w:r>
      <w:proofErr w:type="spellEnd"/>
      <w:r w:rsidRPr="00EA12DB">
        <w:t xml:space="preserve"> założony w 1902 r. należał do parafii p.w. św. Józefa. Kościół pod tym wezwaniem został wzniesiony w 1763 roku, jego fundatorem był ówczesny właściciel dóbr rycerskich na </w:t>
      </w:r>
      <w:proofErr w:type="spellStart"/>
      <w:r w:rsidRPr="00EA12DB">
        <w:t>Kolibkach</w:t>
      </w:r>
      <w:proofErr w:type="spellEnd"/>
      <w:r w:rsidRPr="00EA12DB">
        <w:t xml:space="preserve">, gen. Józef </w:t>
      </w:r>
      <w:proofErr w:type="spellStart"/>
      <w:r w:rsidRPr="00EA12DB">
        <w:t>Przebędowski</w:t>
      </w:r>
      <w:proofErr w:type="spellEnd"/>
      <w:r w:rsidRPr="00EA12DB">
        <w:t xml:space="preserve">. Od 15 października 1927 r. stał się kościołem parafialnym dla </w:t>
      </w:r>
      <w:proofErr w:type="spellStart"/>
      <w:r w:rsidRPr="00EA12DB">
        <w:t>Kolibek</w:t>
      </w:r>
      <w:proofErr w:type="spellEnd"/>
      <w:r w:rsidRPr="00EA12DB">
        <w:t xml:space="preserve">, Orłowa i Małego </w:t>
      </w:r>
      <w:proofErr w:type="spellStart"/>
      <w:r w:rsidRPr="00EA12DB">
        <w:t>Kacka</w:t>
      </w:r>
      <w:proofErr w:type="spellEnd"/>
      <w:r w:rsidRPr="00EA12DB">
        <w:t>. Kościół został zniszczony przez Niemców w czasie II wojny światowej. Zarys murów kościoła odtworzono w 1999 r. z inicjatywy i staraniem Towarzystwa Przyjaciół Orłowa.</w:t>
      </w:r>
    </w:p>
    <w:p w:rsidR="00133B25" w:rsidRPr="00EA12DB" w:rsidRDefault="00133B25" w:rsidP="002412F1">
      <w:pPr>
        <w:jc w:val="both"/>
      </w:pPr>
      <w:r w:rsidRPr="00EA12DB">
        <w:t xml:space="preserve">Zespół dworsko-parkowy </w:t>
      </w:r>
      <w:proofErr w:type="spellStart"/>
      <w:r w:rsidRPr="00EA12DB">
        <w:t>Kolibki</w:t>
      </w:r>
      <w:proofErr w:type="spellEnd"/>
      <w:r w:rsidRPr="00EA12DB">
        <w:t xml:space="preserve">, w którego skład wchodził dwór, stajnia, pawilon widokowy (zwany grotą </w:t>
      </w:r>
      <w:proofErr w:type="spellStart"/>
      <w:r w:rsidRPr="00EA12DB">
        <w:t>Marysieński</w:t>
      </w:r>
      <w:proofErr w:type="spellEnd"/>
      <w:r w:rsidRPr="00EA12DB">
        <w:t xml:space="preserve">), budynek mieszkalno-gospodarczy oraz cegielnia, znajdująca się na dzisiejszej ul. </w:t>
      </w:r>
      <w:proofErr w:type="spellStart"/>
      <w:r w:rsidRPr="00EA12DB">
        <w:t>Bernadowskiej</w:t>
      </w:r>
      <w:proofErr w:type="spellEnd"/>
      <w:r w:rsidRPr="00EA12DB">
        <w:t>.</w:t>
      </w:r>
      <w:r w:rsidR="00E31916" w:rsidRPr="00EA12DB">
        <w:t xml:space="preserve"> Właściciele </w:t>
      </w:r>
      <w:proofErr w:type="spellStart"/>
      <w:r w:rsidR="00E31916" w:rsidRPr="00EA12DB">
        <w:t>Kolibek</w:t>
      </w:r>
      <w:proofErr w:type="spellEnd"/>
      <w:r w:rsidR="00E31916" w:rsidRPr="00EA12DB">
        <w:t xml:space="preserve">: rodziny </w:t>
      </w:r>
      <w:proofErr w:type="spellStart"/>
      <w:r w:rsidR="00E31916" w:rsidRPr="00EA12DB">
        <w:t>Czirenbergów</w:t>
      </w:r>
      <w:proofErr w:type="spellEnd"/>
      <w:r w:rsidR="00E31916" w:rsidRPr="00EA12DB">
        <w:t xml:space="preserve">, Heinów, Wejherów, Sobieskich, </w:t>
      </w:r>
      <w:proofErr w:type="spellStart"/>
      <w:r w:rsidR="00E31916" w:rsidRPr="00EA12DB">
        <w:t>Przebędowkich</w:t>
      </w:r>
      <w:proofErr w:type="spellEnd"/>
      <w:r w:rsidR="00E31916" w:rsidRPr="00EA12DB">
        <w:t xml:space="preserve">. Po I wojnie światowej majątek kupił hrabia Witold Kukowski. </w:t>
      </w:r>
    </w:p>
    <w:sectPr w:rsidR="00133B25" w:rsidRPr="00EA12DB" w:rsidSect="00580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169" w:rsidRDefault="00ED1169" w:rsidP="00512C71">
      <w:pPr>
        <w:spacing w:after="0" w:line="240" w:lineRule="auto"/>
      </w:pPr>
      <w:r>
        <w:separator/>
      </w:r>
    </w:p>
  </w:endnote>
  <w:endnote w:type="continuationSeparator" w:id="0">
    <w:p w:rsidR="00ED1169" w:rsidRDefault="00ED1169" w:rsidP="0051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169" w:rsidRDefault="00ED1169" w:rsidP="00512C71">
      <w:pPr>
        <w:spacing w:after="0" w:line="240" w:lineRule="auto"/>
      </w:pPr>
      <w:r>
        <w:separator/>
      </w:r>
    </w:p>
  </w:footnote>
  <w:footnote w:type="continuationSeparator" w:id="0">
    <w:p w:rsidR="00ED1169" w:rsidRDefault="00ED1169" w:rsidP="0051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E4FB4"/>
    <w:multiLevelType w:val="hybridMultilevel"/>
    <w:tmpl w:val="5354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4C7"/>
    <w:rsid w:val="00133B25"/>
    <w:rsid w:val="00170AA7"/>
    <w:rsid w:val="0020329D"/>
    <w:rsid w:val="002412F1"/>
    <w:rsid w:val="00362A07"/>
    <w:rsid w:val="00385825"/>
    <w:rsid w:val="003A025E"/>
    <w:rsid w:val="003F2562"/>
    <w:rsid w:val="0048486E"/>
    <w:rsid w:val="004E54C7"/>
    <w:rsid w:val="00506265"/>
    <w:rsid w:val="00512C71"/>
    <w:rsid w:val="0054252B"/>
    <w:rsid w:val="005606AD"/>
    <w:rsid w:val="00580CFF"/>
    <w:rsid w:val="005A21F3"/>
    <w:rsid w:val="00661628"/>
    <w:rsid w:val="006757DE"/>
    <w:rsid w:val="00777970"/>
    <w:rsid w:val="007B2071"/>
    <w:rsid w:val="00813C54"/>
    <w:rsid w:val="00892ED1"/>
    <w:rsid w:val="008A45FD"/>
    <w:rsid w:val="008D3A7D"/>
    <w:rsid w:val="009158A4"/>
    <w:rsid w:val="00C43582"/>
    <w:rsid w:val="00C74784"/>
    <w:rsid w:val="00CB7EB1"/>
    <w:rsid w:val="00E03BF2"/>
    <w:rsid w:val="00E31916"/>
    <w:rsid w:val="00E8632D"/>
    <w:rsid w:val="00EA12DB"/>
    <w:rsid w:val="00ED1169"/>
    <w:rsid w:val="00EE176E"/>
    <w:rsid w:val="00F9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CFF"/>
  </w:style>
  <w:style w:type="paragraph" w:styleId="Nagwek2">
    <w:name w:val="heading 2"/>
    <w:basedOn w:val="Normalny"/>
    <w:link w:val="Nagwek2Znak"/>
    <w:uiPriority w:val="9"/>
    <w:qFormat/>
    <w:rsid w:val="00E863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2C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2C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2C7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7478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8632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63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5</cp:revision>
  <dcterms:created xsi:type="dcterms:W3CDTF">2014-04-02T17:00:00Z</dcterms:created>
  <dcterms:modified xsi:type="dcterms:W3CDTF">2014-05-06T11:46:00Z</dcterms:modified>
</cp:coreProperties>
</file>